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4F" w:rsidRPr="005B4DA6" w:rsidRDefault="0063204F" w:rsidP="00FB45B6">
      <w:pPr>
        <w:jc w:val="both"/>
        <w:textAlignment w:val="baseline"/>
      </w:pPr>
      <w:r w:rsidRPr="005B4DA6">
        <w:t> </w:t>
      </w:r>
    </w:p>
    <w:p w:rsidR="0063204F" w:rsidRPr="005B4DA6" w:rsidRDefault="0063204F" w:rsidP="00695091">
      <w:pPr>
        <w:ind w:firstLine="397"/>
        <w:jc w:val="center"/>
        <w:textAlignment w:val="baseline"/>
      </w:pPr>
      <w:r w:rsidRPr="005B4DA6">
        <w:rPr>
          <w:rStyle w:val="s1"/>
        </w:rPr>
        <w:t>Объявление о закупках способом запроса ценовых предложений</w:t>
      </w:r>
    </w:p>
    <w:p w:rsidR="0063204F" w:rsidRPr="005B4DA6" w:rsidRDefault="0063204F" w:rsidP="00695091">
      <w:pPr>
        <w:jc w:val="center"/>
      </w:pPr>
      <w:r w:rsidRPr="005B4DA6">
        <w:rPr>
          <w:rStyle w:val="s1"/>
        </w:rPr>
        <w:t> </w:t>
      </w:r>
    </w:p>
    <w:p w:rsidR="00695091" w:rsidRDefault="00695091" w:rsidP="00695091">
      <w:pPr>
        <w:ind w:firstLine="397"/>
        <w:jc w:val="center"/>
        <w:textAlignment w:val="baseline"/>
        <w:rPr>
          <w:b/>
          <w:u w:val="single"/>
        </w:rPr>
      </w:pPr>
      <w:r w:rsidRPr="006D0573">
        <w:rPr>
          <w:b/>
          <w:u w:val="single"/>
        </w:rPr>
        <w:t>АО «ПАВЛОДАРЭНЕРГО»</w:t>
      </w:r>
      <w:r w:rsidRPr="00695091">
        <w:rPr>
          <w:b/>
          <w:u w:val="single"/>
        </w:rPr>
        <w:t xml:space="preserve"> </w:t>
      </w:r>
    </w:p>
    <w:p w:rsidR="0063204F" w:rsidRPr="005B4DA6" w:rsidRDefault="0063204F" w:rsidP="00695091">
      <w:pPr>
        <w:ind w:firstLine="397"/>
        <w:jc w:val="center"/>
        <w:textAlignment w:val="baseline"/>
      </w:pPr>
      <w:r w:rsidRPr="005B4DA6">
        <w:t>(полное наименование субъекта естественной монополии)</w:t>
      </w:r>
    </w:p>
    <w:p w:rsidR="0063204F" w:rsidRPr="005B4DA6" w:rsidRDefault="0063204F" w:rsidP="0063204F">
      <w:pPr>
        <w:ind w:firstLine="397"/>
        <w:jc w:val="both"/>
        <w:textAlignment w:val="baseline"/>
      </w:pPr>
      <w:r w:rsidRPr="005B4DA6">
        <w:t> </w:t>
      </w:r>
    </w:p>
    <w:p w:rsidR="00695091" w:rsidRPr="005B4DA6" w:rsidRDefault="00695091" w:rsidP="00317CAA">
      <w:pPr>
        <w:ind w:firstLine="397"/>
        <w:jc w:val="both"/>
        <w:textAlignment w:val="baseline"/>
      </w:pPr>
      <w:r>
        <w:t>О</w:t>
      </w:r>
      <w:r w:rsidR="0063204F" w:rsidRPr="005B4DA6">
        <w:t>бъявляет о закупках способом запроса ценовых предложений.</w:t>
      </w:r>
    </w:p>
    <w:p w:rsidR="005B4DA6" w:rsidRDefault="005B4DA6" w:rsidP="0063204F">
      <w:pPr>
        <w:ind w:firstLine="397"/>
        <w:jc w:val="both"/>
        <w:textAlignment w:val="baseline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2129"/>
        <w:gridCol w:w="1183"/>
        <w:gridCol w:w="3402"/>
        <w:gridCol w:w="756"/>
        <w:gridCol w:w="2172"/>
        <w:gridCol w:w="2178"/>
        <w:gridCol w:w="3079"/>
      </w:tblGrid>
      <w:tr w:rsidR="00666986" w:rsidRPr="00B42403" w:rsidTr="00222057">
        <w:tc>
          <w:tcPr>
            <w:tcW w:w="253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№ п/п</w:t>
            </w:r>
          </w:p>
        </w:tc>
        <w:tc>
          <w:tcPr>
            <w:tcW w:w="678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Наименование и номер закупок способом запроса ценовых предложений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77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Количество (объем) закупаемых товаров, работ, услуг, единица измерения</w:t>
            </w:r>
          </w:p>
        </w:tc>
        <w:tc>
          <w:tcPr>
            <w:tcW w:w="1084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E22116">
              <w:rPr>
                <w:b/>
                <w:color w:val="auto"/>
                <w:sz w:val="20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241" w:type="pct"/>
          </w:tcPr>
          <w:p w:rsidR="00666986" w:rsidRPr="00666986" w:rsidRDefault="00666986" w:rsidP="00666986">
            <w:pPr>
              <w:ind w:left="-109" w:right="-60"/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Единицы измерения</w:t>
            </w:r>
          </w:p>
        </w:tc>
        <w:tc>
          <w:tcPr>
            <w:tcW w:w="692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Срок и место поставки товаров, выполнение работ и предоставления услуг</w:t>
            </w:r>
          </w:p>
        </w:tc>
        <w:tc>
          <w:tcPr>
            <w:tcW w:w="694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sz w:val="20"/>
              </w:rPr>
            </w:pPr>
            <w:r w:rsidRPr="00666986">
              <w:rPr>
                <w:b/>
                <w:sz w:val="20"/>
              </w:rPr>
              <w:t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</w:t>
            </w:r>
          </w:p>
        </w:tc>
        <w:tc>
          <w:tcPr>
            <w:tcW w:w="981" w:type="pct"/>
          </w:tcPr>
          <w:p w:rsidR="00666986" w:rsidRPr="00666986" w:rsidRDefault="00666986" w:rsidP="00666986">
            <w:pPr>
              <w:jc w:val="center"/>
              <w:textAlignment w:val="baseline"/>
              <w:rPr>
                <w:b/>
                <w:bCs/>
                <w:sz w:val="20"/>
              </w:rPr>
            </w:pPr>
            <w:r w:rsidRPr="00666986">
              <w:rPr>
                <w:b/>
                <w:sz w:val="20"/>
              </w:rPr>
              <w:t>Общая сумма в тенге, без учета налога на добавленную стоимость, выделенная на закупки товара, работы и услуги по лоту, с учетом всех расходов, в том числе на транспортировку и страхование, уплату таможенных пошлин, налогов, сборов и другое</w:t>
            </w:r>
          </w:p>
        </w:tc>
      </w:tr>
      <w:tr w:rsidR="00695091" w:rsidTr="00222057">
        <w:tc>
          <w:tcPr>
            <w:tcW w:w="253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77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084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241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692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694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981" w:type="pct"/>
            <w:vAlign w:val="center"/>
          </w:tcPr>
          <w:p w:rsidR="00695091" w:rsidRDefault="00695091" w:rsidP="00695091">
            <w:pPr>
              <w:jc w:val="center"/>
              <w:textAlignment w:val="baseline"/>
            </w:pPr>
            <w:r>
              <w:t>8</w:t>
            </w:r>
          </w:p>
        </w:tc>
      </w:tr>
      <w:tr w:rsidR="00222057" w:rsidTr="00222057">
        <w:tc>
          <w:tcPr>
            <w:tcW w:w="253" w:type="pct"/>
            <w:vAlign w:val="center"/>
          </w:tcPr>
          <w:p w:rsidR="00222057" w:rsidRDefault="00222057" w:rsidP="00222057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678" w:type="pct"/>
          </w:tcPr>
          <w:p w:rsidR="00222057" w:rsidRDefault="00222057" w:rsidP="00222057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6909EA">
              <w:rPr>
                <w:b/>
                <w:bCs/>
                <w:color w:val="000000" w:themeColor="text1"/>
              </w:rPr>
              <w:t>Выпо</w:t>
            </w:r>
            <w:r w:rsidR="00317CAA">
              <w:rPr>
                <w:b/>
                <w:bCs/>
                <w:color w:val="000000" w:themeColor="text1"/>
              </w:rPr>
              <w:t xml:space="preserve">лнения работ по ремонту модулей </w:t>
            </w:r>
            <w:r w:rsidRPr="006909EA">
              <w:rPr>
                <w:b/>
                <w:bCs/>
                <w:color w:val="000000" w:themeColor="text1"/>
              </w:rPr>
              <w:t>контроллеров Т</w:t>
            </w:r>
            <w:r w:rsidR="00317CAA">
              <w:rPr>
                <w:b/>
                <w:bCs/>
                <w:color w:val="000000" w:themeColor="text1"/>
                <w:lang w:val="en-US"/>
              </w:rPr>
              <w:t>R</w:t>
            </w:r>
            <w:r w:rsidRPr="006909EA">
              <w:rPr>
                <w:b/>
                <w:bCs/>
                <w:color w:val="000000" w:themeColor="text1"/>
              </w:rPr>
              <w:t>Е</w:t>
            </w:r>
            <w:r w:rsidR="00317CAA">
              <w:rPr>
                <w:b/>
                <w:bCs/>
                <w:color w:val="000000" w:themeColor="text1"/>
                <w:lang w:val="en-US"/>
              </w:rPr>
              <w:t>I</w:t>
            </w:r>
            <w:r w:rsidRPr="006909EA">
              <w:rPr>
                <w:b/>
                <w:bCs/>
                <w:color w:val="000000" w:themeColor="text1"/>
              </w:rPr>
              <w:t xml:space="preserve"> и PBR TI </w:t>
            </w:r>
            <w:r w:rsidRPr="008E6A1C">
              <w:rPr>
                <w:b/>
                <w:bCs/>
                <w:color w:val="000000" w:themeColor="text1"/>
              </w:rPr>
              <w:t xml:space="preserve">ТЭЦ-3 </w:t>
            </w:r>
            <w:r>
              <w:rPr>
                <w:b/>
                <w:bCs/>
                <w:color w:val="000000" w:themeColor="text1"/>
              </w:rPr>
              <w:t>на 2019г.</w:t>
            </w:r>
          </w:p>
          <w:p w:rsidR="00222057" w:rsidRPr="00AC50BA" w:rsidRDefault="00AC50BA" w:rsidP="00AC50BA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уровень</w:t>
            </w:r>
          </w:p>
        </w:tc>
        <w:tc>
          <w:tcPr>
            <w:tcW w:w="377" w:type="pct"/>
            <w:vAlign w:val="center"/>
          </w:tcPr>
          <w:p w:rsidR="00222057" w:rsidRPr="00222057" w:rsidRDefault="00222057" w:rsidP="00222057">
            <w:pPr>
              <w:jc w:val="center"/>
              <w:textAlignment w:val="baseline"/>
              <w:rPr>
                <w:b/>
              </w:rPr>
            </w:pPr>
            <w:r w:rsidRPr="00222057">
              <w:rPr>
                <w:b/>
              </w:rPr>
              <w:t>1</w:t>
            </w:r>
          </w:p>
        </w:tc>
        <w:tc>
          <w:tcPr>
            <w:tcW w:w="1084" w:type="pct"/>
            <w:vAlign w:val="center"/>
          </w:tcPr>
          <w:p w:rsidR="00222057" w:rsidRDefault="00317CAA" w:rsidP="00222057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Модули</w:t>
            </w:r>
            <w:r w:rsidRPr="006909EA">
              <w:rPr>
                <w:b/>
                <w:bCs/>
                <w:color w:val="000000" w:themeColor="text1"/>
              </w:rPr>
              <w:t xml:space="preserve"> Т</w:t>
            </w:r>
            <w:r>
              <w:rPr>
                <w:b/>
                <w:bCs/>
                <w:color w:val="000000" w:themeColor="text1"/>
                <w:lang w:val="en-US"/>
              </w:rPr>
              <w:t>R</w:t>
            </w:r>
            <w:r w:rsidRPr="006909EA">
              <w:rPr>
                <w:b/>
                <w:bCs/>
                <w:color w:val="000000" w:themeColor="text1"/>
              </w:rPr>
              <w:t>Е</w:t>
            </w:r>
            <w:r>
              <w:rPr>
                <w:b/>
                <w:bCs/>
                <w:color w:val="000000" w:themeColor="text1"/>
                <w:lang w:val="en-US"/>
              </w:rPr>
              <w:t>I</w:t>
            </w:r>
            <w:r>
              <w:rPr>
                <w:b/>
              </w:rPr>
              <w:t xml:space="preserve"> и пускатели </w:t>
            </w:r>
            <w:r w:rsidRPr="006909EA">
              <w:rPr>
                <w:b/>
                <w:bCs/>
                <w:color w:val="000000" w:themeColor="text1"/>
              </w:rPr>
              <w:t>PBR TI</w:t>
            </w:r>
          </w:p>
          <w:p w:rsidR="00317CAA" w:rsidRPr="00317CAA" w:rsidRDefault="00317CAA" w:rsidP="00222057">
            <w:pPr>
              <w:jc w:val="center"/>
              <w:textAlignment w:val="baseline"/>
              <w:rPr>
                <w:b/>
              </w:rPr>
            </w:pPr>
            <w:r w:rsidRPr="006909EA">
              <w:rPr>
                <w:b/>
                <w:bCs/>
                <w:color w:val="000000" w:themeColor="text1"/>
              </w:rPr>
              <w:t>Т</w:t>
            </w:r>
            <w:r>
              <w:rPr>
                <w:b/>
                <w:bCs/>
                <w:color w:val="000000" w:themeColor="text1"/>
                <w:lang w:val="en-US"/>
              </w:rPr>
              <w:t>R</w:t>
            </w:r>
            <w:r w:rsidRPr="006909EA">
              <w:rPr>
                <w:b/>
                <w:bCs/>
                <w:color w:val="000000" w:themeColor="text1"/>
              </w:rPr>
              <w:t>Е</w:t>
            </w:r>
            <w:r>
              <w:rPr>
                <w:b/>
                <w:bCs/>
                <w:color w:val="000000" w:themeColor="text1"/>
                <w:lang w:val="en-US"/>
              </w:rPr>
              <w:t>I</w:t>
            </w:r>
            <w:r>
              <w:rPr>
                <w:b/>
                <w:bCs/>
                <w:color w:val="000000" w:themeColor="text1"/>
              </w:rPr>
              <w:t>.421800.001 ТУ</w:t>
            </w:r>
          </w:p>
        </w:tc>
        <w:tc>
          <w:tcPr>
            <w:tcW w:w="241" w:type="pct"/>
            <w:vAlign w:val="center"/>
          </w:tcPr>
          <w:p w:rsidR="00222057" w:rsidRPr="00555A5A" w:rsidRDefault="00222057" w:rsidP="0022205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Раб.</w:t>
            </w:r>
          </w:p>
        </w:tc>
        <w:tc>
          <w:tcPr>
            <w:tcW w:w="692" w:type="pct"/>
            <w:vAlign w:val="center"/>
          </w:tcPr>
          <w:p w:rsidR="00222057" w:rsidRPr="00555A5A" w:rsidRDefault="00222057" w:rsidP="0022205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 квартал</w:t>
            </w:r>
            <w:r w:rsidR="00D97560">
              <w:rPr>
                <w:b/>
              </w:rPr>
              <w:t xml:space="preserve">            ТЭЦ-3 цех №11</w:t>
            </w:r>
          </w:p>
        </w:tc>
        <w:tc>
          <w:tcPr>
            <w:tcW w:w="694" w:type="pct"/>
            <w:vAlign w:val="center"/>
          </w:tcPr>
          <w:p w:rsidR="00222057" w:rsidRPr="00555A5A" w:rsidRDefault="00222057" w:rsidP="0022205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3 264 500</w:t>
            </w:r>
            <w:r w:rsidRPr="00555A5A">
              <w:rPr>
                <w:b/>
              </w:rPr>
              <w:t>,</w:t>
            </w:r>
            <w:r>
              <w:rPr>
                <w:b/>
              </w:rPr>
              <w:t>0</w:t>
            </w:r>
            <w:r w:rsidRPr="00555A5A">
              <w:rPr>
                <w:b/>
              </w:rPr>
              <w:t>0</w:t>
            </w:r>
          </w:p>
        </w:tc>
        <w:tc>
          <w:tcPr>
            <w:tcW w:w="981" w:type="pct"/>
            <w:vAlign w:val="center"/>
          </w:tcPr>
          <w:p w:rsidR="00222057" w:rsidRPr="00555A5A" w:rsidRDefault="00222057" w:rsidP="0022205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3 264 500</w:t>
            </w:r>
            <w:r w:rsidRPr="00555A5A">
              <w:rPr>
                <w:b/>
              </w:rPr>
              <w:t>,</w:t>
            </w:r>
            <w:r>
              <w:rPr>
                <w:b/>
              </w:rPr>
              <w:t>0</w:t>
            </w:r>
            <w:r w:rsidRPr="00555A5A">
              <w:rPr>
                <w:b/>
              </w:rPr>
              <w:t>0</w:t>
            </w:r>
          </w:p>
        </w:tc>
      </w:tr>
    </w:tbl>
    <w:p w:rsidR="005B4DA6" w:rsidRPr="005B4DA6" w:rsidRDefault="005B4DA6" w:rsidP="0063204F">
      <w:pPr>
        <w:ind w:firstLine="397"/>
        <w:jc w:val="both"/>
        <w:textAlignment w:val="baseline"/>
      </w:pPr>
    </w:p>
    <w:p w:rsidR="00B42403" w:rsidRPr="006818E2" w:rsidRDefault="00B42403" w:rsidP="00B42403">
      <w:pPr>
        <w:ind w:firstLine="567"/>
      </w:pPr>
      <w:r w:rsidRPr="006818E2">
        <w:t xml:space="preserve">Условия платежа: 100% </w:t>
      </w:r>
      <w:r w:rsidR="00FD2EDF" w:rsidRPr="003D7475">
        <w:t xml:space="preserve">по факту </w:t>
      </w:r>
      <w:r w:rsidR="00222057">
        <w:t>выполнения работ</w:t>
      </w:r>
      <w:r w:rsidR="00FD2EDF" w:rsidRPr="003D7475">
        <w:t xml:space="preserve"> </w:t>
      </w:r>
      <w:r w:rsidR="00317CAA">
        <w:t xml:space="preserve">через 30 </w:t>
      </w:r>
      <w:r w:rsidR="00FD2EDF" w:rsidRPr="003D7475">
        <w:t>дней</w:t>
      </w:r>
      <w:r w:rsidRPr="006818E2">
        <w:t>;</w:t>
      </w:r>
    </w:p>
    <w:p w:rsidR="00B42403" w:rsidRPr="004B7197" w:rsidRDefault="00B42403" w:rsidP="00B42403">
      <w:pPr>
        <w:ind w:firstLine="567"/>
      </w:pPr>
      <w:bookmarkStart w:id="0" w:name="RANGE!A6"/>
      <w:r w:rsidRPr="004B7197">
        <w:t xml:space="preserve">Ценовые предложения потенциальных поставщиков принимаются в срок до </w:t>
      </w:r>
      <w:r w:rsidR="004B7197" w:rsidRPr="004B7197">
        <w:t>10</w:t>
      </w:r>
      <w:r w:rsidR="00793074" w:rsidRPr="004B7197">
        <w:t xml:space="preserve"> часов 00 минут «</w:t>
      </w:r>
      <w:r w:rsidR="004B7197" w:rsidRPr="004B7197">
        <w:t>2</w:t>
      </w:r>
      <w:r w:rsidR="00F14197">
        <w:t>6</w:t>
      </w:r>
      <w:r w:rsidRPr="004B7197">
        <w:t xml:space="preserve">» </w:t>
      </w:r>
      <w:r w:rsidR="004B7197" w:rsidRPr="004B7197">
        <w:t>ноября</w:t>
      </w:r>
      <w:r w:rsidRPr="004B7197">
        <w:t xml:space="preserve"> 2019 года, по адресу г. Павлодар, ул. Кривенко, 27.</w:t>
      </w:r>
    </w:p>
    <w:bookmarkEnd w:id="0"/>
    <w:p w:rsidR="00B42403" w:rsidRPr="004B7197" w:rsidRDefault="00B42403" w:rsidP="00B42403">
      <w:pPr>
        <w:ind w:firstLine="567"/>
      </w:pPr>
      <w:r w:rsidRPr="004B7197">
        <w:t xml:space="preserve">Конверты с ценовыми предложениями вскрываются </w:t>
      </w:r>
      <w:r w:rsidR="004B7197" w:rsidRPr="004B7197">
        <w:t>в 11</w:t>
      </w:r>
      <w:r w:rsidR="00793074" w:rsidRPr="004B7197">
        <w:t xml:space="preserve"> часов 00 минут «</w:t>
      </w:r>
      <w:r w:rsidR="004B7197" w:rsidRPr="004B7197">
        <w:t>2</w:t>
      </w:r>
      <w:r w:rsidR="00F14197">
        <w:t>6</w:t>
      </w:r>
      <w:bookmarkStart w:id="1" w:name="_GoBack"/>
      <w:bookmarkEnd w:id="1"/>
      <w:r w:rsidRPr="004B7197">
        <w:t xml:space="preserve">» </w:t>
      </w:r>
      <w:r w:rsidR="004B7197" w:rsidRPr="004B7197">
        <w:t>ноября</w:t>
      </w:r>
      <w:r w:rsidRPr="004B7197">
        <w:t xml:space="preserve"> 2019 года, по адресу по адресу г</w:t>
      </w:r>
      <w:r w:rsidR="00382571" w:rsidRPr="004B7197">
        <w:t>. Павлодар, ул. Кривенко, 27</w:t>
      </w:r>
      <w:r w:rsidR="00695091" w:rsidRPr="004B7197">
        <w:t xml:space="preserve">, </w:t>
      </w:r>
      <w:r w:rsidRPr="004B7197">
        <w:t>кабинет</w:t>
      </w:r>
      <w:r w:rsidR="00695091" w:rsidRPr="004B7197">
        <w:t xml:space="preserve"> </w:t>
      </w:r>
      <w:r w:rsidR="000338CE" w:rsidRPr="004B7197">
        <w:t>409</w:t>
      </w:r>
      <w:r w:rsidRPr="004B7197">
        <w:t>.</w:t>
      </w:r>
    </w:p>
    <w:p w:rsidR="00B42403" w:rsidRPr="004B7197" w:rsidRDefault="00B42403" w:rsidP="00B42403">
      <w:pPr>
        <w:ind w:firstLine="567"/>
      </w:pPr>
      <w:r w:rsidRPr="004B7197">
        <w:t xml:space="preserve">Полное наименование, номер телефона, почтовый и электронный адреса субъекта естественной монополии: </w:t>
      </w:r>
    </w:p>
    <w:p w:rsidR="00B42403" w:rsidRPr="004B7197" w:rsidRDefault="00B42403" w:rsidP="00B42403">
      <w:pPr>
        <w:ind w:firstLine="567"/>
        <w:rPr>
          <w:u w:val="single"/>
        </w:rPr>
      </w:pPr>
      <w:r w:rsidRPr="004B7197">
        <w:rPr>
          <w:u w:val="single"/>
        </w:rPr>
        <w:t>АО «ПАВЛОДАРЭНЕРГО»;</w:t>
      </w:r>
    </w:p>
    <w:p w:rsidR="00B42403" w:rsidRPr="004B7197" w:rsidRDefault="00D97560" w:rsidP="00B42403">
      <w:pPr>
        <w:ind w:firstLine="567"/>
        <w:rPr>
          <w:u w:val="single"/>
        </w:rPr>
      </w:pPr>
      <w:r w:rsidRPr="004B7197">
        <w:rPr>
          <w:u w:val="single"/>
        </w:rPr>
        <w:t>Тел. 8(7182) 39-93-20</w:t>
      </w:r>
      <w:r w:rsidR="00B42403" w:rsidRPr="004B7197">
        <w:rPr>
          <w:u w:val="single"/>
        </w:rPr>
        <w:t xml:space="preserve">; </w:t>
      </w:r>
    </w:p>
    <w:p w:rsidR="00B42403" w:rsidRPr="004B7197" w:rsidRDefault="00B42403" w:rsidP="00B42403">
      <w:pPr>
        <w:ind w:firstLine="567"/>
        <w:rPr>
          <w:u w:val="single"/>
        </w:rPr>
      </w:pPr>
      <w:r w:rsidRPr="004B7197">
        <w:rPr>
          <w:u w:val="single"/>
        </w:rPr>
        <w:t>Почтовый адрес: 14000</w:t>
      </w:r>
      <w:r w:rsidR="00D97560" w:rsidRPr="004B7197">
        <w:rPr>
          <w:u w:val="single"/>
        </w:rPr>
        <w:t xml:space="preserve">0, г. Павлодар, Северная </w:t>
      </w:r>
      <w:proofErr w:type="spellStart"/>
      <w:r w:rsidR="00D97560" w:rsidRPr="004B7197">
        <w:rPr>
          <w:u w:val="single"/>
        </w:rPr>
        <w:t>промзона</w:t>
      </w:r>
      <w:proofErr w:type="spellEnd"/>
      <w:r w:rsidR="00D97560" w:rsidRPr="004B7197">
        <w:rPr>
          <w:u w:val="single"/>
        </w:rPr>
        <w:t xml:space="preserve"> ТЭЦ-3</w:t>
      </w:r>
      <w:r w:rsidRPr="004B7197">
        <w:rPr>
          <w:u w:val="single"/>
        </w:rPr>
        <w:t>;</w:t>
      </w:r>
    </w:p>
    <w:p w:rsidR="00B42403" w:rsidRPr="006D0573" w:rsidRDefault="00B42403" w:rsidP="00317CAA">
      <w:pPr>
        <w:ind w:firstLine="567"/>
        <w:rPr>
          <w:u w:val="single"/>
          <w:lang w:val="en-US"/>
        </w:rPr>
      </w:pPr>
      <w:r w:rsidRPr="004B7197">
        <w:rPr>
          <w:u w:val="single"/>
          <w:lang w:val="en-US"/>
        </w:rPr>
        <w:t>E-mail:</w:t>
      </w:r>
      <w:r w:rsidR="00D97560" w:rsidRPr="004B7197">
        <w:rPr>
          <w:u w:val="single"/>
          <w:lang w:val="en-US"/>
        </w:rPr>
        <w:t xml:space="preserve"> D.Dakuova@pavlodarenergo.kz</w:t>
      </w:r>
    </w:p>
    <w:p w:rsidR="00864414" w:rsidRPr="006D0573" w:rsidRDefault="00864414" w:rsidP="00864414">
      <w:pPr>
        <w:pStyle w:val="aa"/>
        <w:ind w:left="757"/>
        <w:jc w:val="both"/>
        <w:textAlignment w:val="baseline"/>
        <w:rPr>
          <w:lang w:val="en-US"/>
        </w:rPr>
      </w:pPr>
    </w:p>
    <w:p w:rsidR="00B42403" w:rsidRPr="006D0573" w:rsidRDefault="00B42403" w:rsidP="00864414">
      <w:pPr>
        <w:pStyle w:val="aa"/>
        <w:ind w:left="757"/>
        <w:jc w:val="both"/>
        <w:textAlignment w:val="baseline"/>
        <w:rPr>
          <w:lang w:val="en-US"/>
        </w:rPr>
      </w:pPr>
    </w:p>
    <w:p w:rsidR="0027364E" w:rsidRPr="00F14197" w:rsidRDefault="0027364E" w:rsidP="00317CAA">
      <w:pPr>
        <w:ind w:firstLine="397"/>
        <w:jc w:val="center"/>
        <w:textAlignment w:val="baseline"/>
        <w:rPr>
          <w:b/>
          <w:lang w:val="en-US"/>
        </w:rPr>
      </w:pPr>
    </w:p>
    <w:sectPr w:rsidR="0027364E" w:rsidRPr="00F14197" w:rsidSect="00FB45B6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2F8"/>
    <w:multiLevelType w:val="hybridMultilevel"/>
    <w:tmpl w:val="16A4F1B0"/>
    <w:lvl w:ilvl="0" w:tplc="8A9E59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544ADC"/>
    <w:multiLevelType w:val="hybridMultilevel"/>
    <w:tmpl w:val="9C84E0B4"/>
    <w:lvl w:ilvl="0" w:tplc="3DFC39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F"/>
    <w:rsid w:val="0000577C"/>
    <w:rsid w:val="000338CE"/>
    <w:rsid w:val="001A2984"/>
    <w:rsid w:val="00210FAB"/>
    <w:rsid w:val="00222057"/>
    <w:rsid w:val="0027364E"/>
    <w:rsid w:val="002C4325"/>
    <w:rsid w:val="00317B94"/>
    <w:rsid w:val="00317CAA"/>
    <w:rsid w:val="00382571"/>
    <w:rsid w:val="003E2C9B"/>
    <w:rsid w:val="00461639"/>
    <w:rsid w:val="004B7197"/>
    <w:rsid w:val="00555A5A"/>
    <w:rsid w:val="005B4DA6"/>
    <w:rsid w:val="005E75D2"/>
    <w:rsid w:val="0063204F"/>
    <w:rsid w:val="00666986"/>
    <w:rsid w:val="006909EA"/>
    <w:rsid w:val="00693A7E"/>
    <w:rsid w:val="00695091"/>
    <w:rsid w:val="006D0573"/>
    <w:rsid w:val="00793074"/>
    <w:rsid w:val="00803825"/>
    <w:rsid w:val="00840611"/>
    <w:rsid w:val="00845BA9"/>
    <w:rsid w:val="00864414"/>
    <w:rsid w:val="008D5943"/>
    <w:rsid w:val="009A1FF5"/>
    <w:rsid w:val="00A31F89"/>
    <w:rsid w:val="00AC50BA"/>
    <w:rsid w:val="00B42403"/>
    <w:rsid w:val="00C20395"/>
    <w:rsid w:val="00D13AA2"/>
    <w:rsid w:val="00D61F25"/>
    <w:rsid w:val="00D97560"/>
    <w:rsid w:val="00E01AAE"/>
    <w:rsid w:val="00E22116"/>
    <w:rsid w:val="00E32080"/>
    <w:rsid w:val="00E917B4"/>
    <w:rsid w:val="00EC3197"/>
    <w:rsid w:val="00F14197"/>
    <w:rsid w:val="00F72630"/>
    <w:rsid w:val="00FB45B6"/>
    <w:rsid w:val="00FB52C0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CDB8-B518-4041-80F0-62D8567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3204F"/>
    <w:rPr>
      <w:rFonts w:ascii="Times New Roman" w:hAnsi="Times New Roman" w:cs="Times New Roman" w:hint="default"/>
      <w:b/>
      <w:bCs/>
      <w:color w:val="000000"/>
    </w:rPr>
  </w:style>
  <w:style w:type="character" w:styleId="a3">
    <w:name w:val="annotation reference"/>
    <w:basedOn w:val="a0"/>
    <w:uiPriority w:val="99"/>
    <w:semiHidden/>
    <w:unhideWhenUsed/>
    <w:rsid w:val="008D59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594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59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59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594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94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64414"/>
    <w:pPr>
      <w:ind w:left="720"/>
      <w:contextualSpacing/>
    </w:pPr>
  </w:style>
  <w:style w:type="table" w:styleId="ab">
    <w:name w:val="Table Grid"/>
    <w:basedOn w:val="a1"/>
    <w:uiPriority w:val="39"/>
    <w:rsid w:val="005B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Дакуова Диана Толешевна</dc:creator>
  <cp:keywords/>
  <dc:description/>
  <cp:lastModifiedBy>Нурписова А.</cp:lastModifiedBy>
  <cp:revision>12</cp:revision>
  <cp:lastPrinted>2019-11-12T02:02:00Z</cp:lastPrinted>
  <dcterms:created xsi:type="dcterms:W3CDTF">2019-11-12T02:38:00Z</dcterms:created>
  <dcterms:modified xsi:type="dcterms:W3CDTF">2019-11-18T08:40:00Z</dcterms:modified>
</cp:coreProperties>
</file>