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746" w:rsidRPr="00FE7A83" w:rsidRDefault="00933746" w:rsidP="00933746">
      <w:pPr>
        <w:tabs>
          <w:tab w:val="left" w:pos="540"/>
        </w:tabs>
        <w:ind w:firstLine="540"/>
        <w:jc w:val="both"/>
        <w:rPr>
          <w:sz w:val="24"/>
          <w:szCs w:val="24"/>
          <w:lang w:val="kk-KZ"/>
        </w:rPr>
      </w:pPr>
      <w:r w:rsidRPr="00FE7A83">
        <w:rPr>
          <w:snapToGrid w:val="0"/>
          <w:sz w:val="24"/>
          <w:szCs w:val="24"/>
          <w:lang w:val="kk-KZ"/>
        </w:rPr>
        <w:t xml:space="preserve">    «АО «ПАВЛОДАРЭНЕРГО» объявляет о проведении 04 августа 2015 года в 15-00 час. открытого тендера по закупу  </w:t>
      </w:r>
      <w:r w:rsidRPr="00FE7A83">
        <w:rPr>
          <w:snapToGrid w:val="0"/>
          <w:sz w:val="24"/>
          <w:szCs w:val="24"/>
        </w:rPr>
        <w:t xml:space="preserve">оборудования для химического цеха ТЭЦ-3 АО «ПАВЛОДАРЭНЕРГО» </w:t>
      </w:r>
      <w:r w:rsidRPr="00FE7A83">
        <w:rPr>
          <w:sz w:val="24"/>
          <w:szCs w:val="24"/>
          <w:lang w:val="kk-KZ"/>
        </w:rPr>
        <w:t>на 2015 год, в том числе фильтр осветлительный ФОВ-2К-3,4-06 в количестве 1 шт, фильтр ионитный первой ступени ФИПа 1-3,0-0,6 в количестве 1 шт.</w:t>
      </w:r>
    </w:p>
    <w:p w:rsidR="00933746" w:rsidRPr="00FE7A83" w:rsidRDefault="00933746" w:rsidP="00933746">
      <w:pPr>
        <w:tabs>
          <w:tab w:val="left" w:pos="540"/>
        </w:tabs>
        <w:ind w:firstLine="360"/>
        <w:jc w:val="both"/>
        <w:rPr>
          <w:sz w:val="24"/>
          <w:szCs w:val="24"/>
        </w:rPr>
      </w:pPr>
      <w:r w:rsidRPr="00FE7A83">
        <w:rPr>
          <w:snapToGrid w:val="0"/>
          <w:color w:val="000000"/>
          <w:sz w:val="24"/>
          <w:szCs w:val="24"/>
        </w:rPr>
        <w:t xml:space="preserve">      </w:t>
      </w:r>
      <w:r w:rsidRPr="00FE7A83">
        <w:rPr>
          <w:rStyle w:val="s0"/>
          <w:color w:val="auto"/>
          <w:sz w:val="24"/>
          <w:szCs w:val="24"/>
          <w:lang w:val="kk-KZ"/>
        </w:rPr>
        <w:t xml:space="preserve">Место поставки: </w:t>
      </w:r>
      <w:r w:rsidRPr="00FE7A83">
        <w:rPr>
          <w:rStyle w:val="s0"/>
          <w:sz w:val="24"/>
          <w:szCs w:val="24"/>
        </w:rPr>
        <w:t>г.</w:t>
      </w:r>
      <w:r w:rsidRPr="00FE7A83">
        <w:rPr>
          <w:rStyle w:val="s0"/>
          <w:sz w:val="24"/>
          <w:szCs w:val="24"/>
          <w:lang w:val="kk-KZ"/>
        </w:rPr>
        <w:t xml:space="preserve"> </w:t>
      </w:r>
      <w:r w:rsidRPr="00FE7A83">
        <w:rPr>
          <w:rStyle w:val="s0"/>
          <w:sz w:val="24"/>
          <w:szCs w:val="24"/>
        </w:rPr>
        <w:t xml:space="preserve">Павлодар, </w:t>
      </w:r>
      <w:proofErr w:type="gramStart"/>
      <w:r w:rsidRPr="00FE7A83">
        <w:rPr>
          <w:rStyle w:val="s0"/>
          <w:sz w:val="24"/>
          <w:szCs w:val="24"/>
        </w:rPr>
        <w:t>Северная</w:t>
      </w:r>
      <w:proofErr w:type="gramEnd"/>
      <w:r w:rsidRPr="00FE7A83">
        <w:rPr>
          <w:rStyle w:val="s0"/>
          <w:sz w:val="24"/>
          <w:szCs w:val="24"/>
        </w:rPr>
        <w:t xml:space="preserve"> </w:t>
      </w:r>
      <w:proofErr w:type="spellStart"/>
      <w:r w:rsidRPr="00FE7A83">
        <w:rPr>
          <w:rStyle w:val="s0"/>
          <w:sz w:val="24"/>
          <w:szCs w:val="24"/>
        </w:rPr>
        <w:t>Промзона</w:t>
      </w:r>
      <w:proofErr w:type="spellEnd"/>
      <w:r w:rsidRPr="00FE7A83">
        <w:rPr>
          <w:rStyle w:val="s0"/>
          <w:sz w:val="24"/>
          <w:szCs w:val="24"/>
        </w:rPr>
        <w:t xml:space="preserve">, Центральный </w:t>
      </w:r>
      <w:r w:rsidRPr="00FE7A83">
        <w:rPr>
          <w:rStyle w:val="s0"/>
          <w:color w:val="auto"/>
          <w:sz w:val="24"/>
          <w:szCs w:val="24"/>
        </w:rPr>
        <w:t>склад ТЭЦ-3.</w:t>
      </w:r>
      <w:r w:rsidRPr="00FE7A83">
        <w:rPr>
          <w:rStyle w:val="s0"/>
          <w:color w:val="FF0000"/>
          <w:sz w:val="24"/>
          <w:szCs w:val="24"/>
        </w:rPr>
        <w:t xml:space="preserve"> </w:t>
      </w:r>
      <w:r w:rsidRPr="00FE7A83">
        <w:rPr>
          <w:rStyle w:val="s0"/>
          <w:color w:val="auto"/>
          <w:sz w:val="24"/>
          <w:szCs w:val="24"/>
        </w:rPr>
        <w:t>Срок поставки: август 2015г</w:t>
      </w:r>
      <w:proofErr w:type="gramStart"/>
      <w:r w:rsidRPr="00FE7A83">
        <w:rPr>
          <w:rStyle w:val="s0"/>
          <w:color w:val="auto"/>
          <w:sz w:val="24"/>
          <w:szCs w:val="24"/>
        </w:rPr>
        <w:t>.-</w:t>
      </w:r>
      <w:proofErr w:type="gramEnd"/>
      <w:r w:rsidRPr="00FE7A83">
        <w:rPr>
          <w:rStyle w:val="s0"/>
          <w:color w:val="auto"/>
          <w:sz w:val="24"/>
          <w:szCs w:val="24"/>
        </w:rPr>
        <w:t xml:space="preserve">март 2016 года. </w:t>
      </w:r>
    </w:p>
    <w:p w:rsidR="00933746" w:rsidRPr="00FE7A83" w:rsidRDefault="00933746" w:rsidP="00933746">
      <w:pPr>
        <w:tabs>
          <w:tab w:val="left" w:pos="426"/>
          <w:tab w:val="left" w:pos="567"/>
        </w:tabs>
        <w:ind w:firstLine="720"/>
        <w:jc w:val="both"/>
        <w:rPr>
          <w:sz w:val="24"/>
          <w:szCs w:val="24"/>
        </w:rPr>
      </w:pPr>
      <w:proofErr w:type="gramStart"/>
      <w:r w:rsidRPr="00FE7A83">
        <w:rPr>
          <w:rStyle w:val="s0"/>
          <w:color w:val="auto"/>
          <w:sz w:val="24"/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</w:t>
      </w:r>
      <w:hyperlink r:id="rId4" w:history="1">
        <w:r w:rsidRPr="00FE7A83">
          <w:rPr>
            <w:rStyle w:val="a3"/>
            <w:bCs/>
            <w:sz w:val="24"/>
            <w:szCs w:val="24"/>
          </w:rPr>
          <w:t>п.7</w:t>
        </w:r>
      </w:hyperlink>
      <w:r w:rsidRPr="00FE7A83">
        <w:rPr>
          <w:rStyle w:val="s0"/>
          <w:color w:val="auto"/>
          <w:sz w:val="24"/>
          <w:szCs w:val="24"/>
        </w:rPr>
        <w:t xml:space="preserve">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</w:t>
      </w:r>
      <w:r w:rsidRPr="00FE7A83">
        <w:rPr>
          <w:sz w:val="24"/>
          <w:szCs w:val="24"/>
        </w:rPr>
        <w:t>приказом Министра Республики Казахстан от 20.01.2015г. №18</w:t>
      </w:r>
      <w:r w:rsidRPr="00FE7A83">
        <w:rPr>
          <w:rStyle w:val="s0"/>
          <w:color w:val="auto"/>
          <w:sz w:val="24"/>
          <w:szCs w:val="24"/>
        </w:rPr>
        <w:t>.</w:t>
      </w:r>
      <w:proofErr w:type="gramEnd"/>
    </w:p>
    <w:p w:rsidR="00933746" w:rsidRPr="00FE7A83" w:rsidRDefault="00933746" w:rsidP="00933746">
      <w:pPr>
        <w:tabs>
          <w:tab w:val="left" w:pos="426"/>
        </w:tabs>
        <w:ind w:firstLine="720"/>
        <w:jc w:val="both"/>
        <w:rPr>
          <w:sz w:val="24"/>
          <w:szCs w:val="24"/>
        </w:rPr>
      </w:pPr>
      <w:r w:rsidRPr="00FE7A83">
        <w:rPr>
          <w:sz w:val="24"/>
          <w:szCs w:val="24"/>
        </w:rPr>
        <w:t>Пакет тендерной документации можно получить в срок до 15-00 часов 03 августа 2015 года по адресу</w:t>
      </w:r>
      <w:r w:rsidRPr="00FE7A83">
        <w:rPr>
          <w:sz w:val="24"/>
          <w:szCs w:val="24"/>
          <w:lang w:val="kk-KZ"/>
        </w:rPr>
        <w:t>:</w:t>
      </w:r>
      <w:r w:rsidRPr="00FE7A83">
        <w:rPr>
          <w:sz w:val="24"/>
          <w:szCs w:val="24"/>
        </w:rPr>
        <w:t xml:space="preserve"> </w:t>
      </w:r>
      <w:proofErr w:type="gramStart"/>
      <w:r w:rsidRPr="00FE7A83">
        <w:rPr>
          <w:sz w:val="24"/>
          <w:szCs w:val="24"/>
        </w:rPr>
        <w:t>г</w:t>
      </w:r>
      <w:proofErr w:type="gramEnd"/>
      <w:r w:rsidRPr="00FE7A83">
        <w:rPr>
          <w:sz w:val="24"/>
          <w:szCs w:val="24"/>
        </w:rPr>
        <w:t>.</w:t>
      </w:r>
      <w:r w:rsidRPr="00FE7A83">
        <w:rPr>
          <w:sz w:val="24"/>
          <w:szCs w:val="24"/>
          <w:lang w:val="kk-KZ"/>
        </w:rPr>
        <w:t xml:space="preserve"> </w:t>
      </w:r>
      <w:r w:rsidRPr="00FE7A83">
        <w:rPr>
          <w:sz w:val="24"/>
          <w:szCs w:val="24"/>
        </w:rPr>
        <w:t xml:space="preserve">Павлодар, ул. Кривенко, 27, кабинет № 405 с 09.00 часов до 15.00 часов после предоставления потенциальным поставщиком доверенности на получение и документа об оплате тендерной документации. </w:t>
      </w:r>
    </w:p>
    <w:p w:rsidR="00933746" w:rsidRPr="00FE7A83" w:rsidRDefault="00933746" w:rsidP="00933746">
      <w:pPr>
        <w:pStyle w:val="a4"/>
        <w:tabs>
          <w:tab w:val="left" w:pos="426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FE7A83">
        <w:rPr>
          <w:rStyle w:val="s0"/>
          <w:color w:val="auto"/>
          <w:sz w:val="24"/>
          <w:szCs w:val="24"/>
        </w:rPr>
        <w:t>Стоимость пакета тендерной документации составляет 800 тенге и</w:t>
      </w:r>
      <w:r w:rsidRPr="00FE7A83">
        <w:rPr>
          <w:snapToGrid w:val="0"/>
          <w:sz w:val="24"/>
          <w:szCs w:val="24"/>
        </w:rPr>
        <w:t xml:space="preserve"> вносится на счет                 </w:t>
      </w:r>
      <w:r w:rsidRPr="00FE7A83">
        <w:rPr>
          <w:sz w:val="24"/>
          <w:szCs w:val="24"/>
        </w:rPr>
        <w:t>АО «ПАВЛОДАРЭНЕРГО» в АО «</w:t>
      </w:r>
      <w:proofErr w:type="spellStart"/>
      <w:r w:rsidRPr="00FE7A83">
        <w:rPr>
          <w:sz w:val="24"/>
          <w:szCs w:val="24"/>
        </w:rPr>
        <w:t>Эксимбанк</w:t>
      </w:r>
      <w:proofErr w:type="spellEnd"/>
      <w:r w:rsidRPr="00FE7A83">
        <w:rPr>
          <w:sz w:val="24"/>
          <w:szCs w:val="24"/>
        </w:rPr>
        <w:t xml:space="preserve"> Казахстан» </w:t>
      </w:r>
      <w:proofErr w:type="spellStart"/>
      <w:r w:rsidRPr="00FE7A83">
        <w:rPr>
          <w:sz w:val="24"/>
          <w:szCs w:val="24"/>
        </w:rPr>
        <w:t>г</w:t>
      </w:r>
      <w:proofErr w:type="gramStart"/>
      <w:r w:rsidRPr="00FE7A83">
        <w:rPr>
          <w:sz w:val="24"/>
          <w:szCs w:val="24"/>
        </w:rPr>
        <w:t>.А</w:t>
      </w:r>
      <w:proofErr w:type="gramEnd"/>
      <w:r w:rsidRPr="00FE7A83">
        <w:rPr>
          <w:sz w:val="24"/>
          <w:szCs w:val="24"/>
        </w:rPr>
        <w:t>лматы</w:t>
      </w:r>
      <w:proofErr w:type="spellEnd"/>
      <w:r w:rsidRPr="00FE7A83">
        <w:rPr>
          <w:sz w:val="24"/>
          <w:szCs w:val="24"/>
        </w:rPr>
        <w:t>, БИК EXKAKZKA, ИИК</w:t>
      </w:r>
      <w:r w:rsidRPr="00FE7A83">
        <w:rPr>
          <w:b/>
          <w:sz w:val="24"/>
          <w:szCs w:val="24"/>
        </w:rPr>
        <w:t xml:space="preserve"> </w:t>
      </w:r>
      <w:r w:rsidRPr="00FE7A83">
        <w:rPr>
          <w:sz w:val="24"/>
          <w:szCs w:val="24"/>
        </w:rPr>
        <w:t>KZ</w:t>
      </w:r>
      <w:r w:rsidRPr="00FE7A83">
        <w:rPr>
          <w:sz w:val="24"/>
          <w:szCs w:val="24"/>
          <w:lang w:val="kk-KZ"/>
        </w:rPr>
        <w:t xml:space="preserve">979420022030000249, </w:t>
      </w:r>
      <w:r w:rsidRPr="00FE7A83">
        <w:rPr>
          <w:sz w:val="24"/>
          <w:szCs w:val="24"/>
        </w:rPr>
        <w:t>БИН 020640000163 либо в бухгалтерию. Субъектам малого предпринимательства и организациям, производящим товары, работы и услуги, создаваемыми общественными объединениями инвалидов РК тендерная документация предоставляется бесплатно.</w:t>
      </w:r>
    </w:p>
    <w:p w:rsidR="00933746" w:rsidRPr="00FE7A83" w:rsidRDefault="00933746" w:rsidP="00933746">
      <w:pPr>
        <w:pStyle w:val="a4"/>
        <w:tabs>
          <w:tab w:val="left" w:pos="426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FE7A83">
        <w:rPr>
          <w:sz w:val="24"/>
          <w:szCs w:val="24"/>
        </w:rPr>
        <w:t xml:space="preserve">Тендерные заявки на участие в тендере, запечатанные в конверты, представляются потенциальными поставщиками в АО «ПАВЛОДАРЭНЕРГО» по адресу: г. Павлодар, ул. Кривенко, 27, </w:t>
      </w:r>
      <w:proofErr w:type="spellStart"/>
      <w:r w:rsidRPr="00FE7A83">
        <w:rPr>
          <w:sz w:val="24"/>
          <w:szCs w:val="24"/>
        </w:rPr>
        <w:t>каб</w:t>
      </w:r>
      <w:proofErr w:type="spellEnd"/>
      <w:r w:rsidRPr="00FE7A83">
        <w:rPr>
          <w:sz w:val="24"/>
          <w:szCs w:val="24"/>
        </w:rPr>
        <w:t xml:space="preserve">. № 405.  </w:t>
      </w:r>
      <w:r w:rsidRPr="00FE7A83">
        <w:rPr>
          <w:snapToGrid w:val="0"/>
          <w:sz w:val="24"/>
          <w:szCs w:val="24"/>
        </w:rPr>
        <w:t>Окончательный срок предоставления тендерных заявок до 13-00 часов 04 августа 2015 года.</w:t>
      </w:r>
    </w:p>
    <w:p w:rsidR="00933746" w:rsidRPr="00FE7A83" w:rsidRDefault="00933746" w:rsidP="00933746">
      <w:pPr>
        <w:tabs>
          <w:tab w:val="left" w:pos="426"/>
        </w:tabs>
        <w:ind w:firstLine="720"/>
        <w:jc w:val="both"/>
        <w:rPr>
          <w:sz w:val="24"/>
          <w:szCs w:val="24"/>
        </w:rPr>
      </w:pPr>
      <w:r w:rsidRPr="00FE7A83">
        <w:rPr>
          <w:snapToGrid w:val="0"/>
          <w:sz w:val="24"/>
          <w:szCs w:val="24"/>
        </w:rPr>
        <w:t xml:space="preserve">Конверты с тендерными  заявками будут вскрываться  тендерной  комиссией  в 15-00 часов 04 августа  2015 года по адресу:  </w:t>
      </w:r>
      <w:proofErr w:type="gramStart"/>
      <w:r w:rsidRPr="00FE7A83">
        <w:rPr>
          <w:sz w:val="24"/>
          <w:szCs w:val="24"/>
        </w:rPr>
        <w:t>г</w:t>
      </w:r>
      <w:proofErr w:type="gramEnd"/>
      <w:r w:rsidRPr="00FE7A83">
        <w:rPr>
          <w:sz w:val="24"/>
          <w:szCs w:val="24"/>
        </w:rPr>
        <w:t>. Павлодар, ул. Кривенко, 27.</w:t>
      </w:r>
    </w:p>
    <w:p w:rsidR="00933746" w:rsidRPr="00FE7A83" w:rsidRDefault="00933746" w:rsidP="00933746">
      <w:pPr>
        <w:tabs>
          <w:tab w:val="left" w:pos="426"/>
        </w:tabs>
        <w:ind w:firstLine="720"/>
        <w:jc w:val="both"/>
        <w:rPr>
          <w:sz w:val="24"/>
          <w:szCs w:val="24"/>
          <w:lang w:val="kk-KZ"/>
        </w:rPr>
      </w:pPr>
      <w:r w:rsidRPr="00FE7A83">
        <w:rPr>
          <w:rStyle w:val="s0"/>
          <w:color w:val="auto"/>
          <w:sz w:val="24"/>
          <w:szCs w:val="24"/>
        </w:rPr>
        <w:t xml:space="preserve"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 </w:t>
      </w:r>
      <w:r w:rsidRPr="00FE7A83">
        <w:rPr>
          <w:sz w:val="24"/>
          <w:szCs w:val="24"/>
        </w:rPr>
        <w:t xml:space="preserve">Потребители услуг (товаров, работ) субъекта естественной монополии вправе участвовать в качестве наблюдателей в проводимом АО «ПАВЛОДАРЭНЕРГО» открытом тендере </w:t>
      </w:r>
      <w:r w:rsidRPr="00FE7A83">
        <w:rPr>
          <w:snapToGrid w:val="0"/>
          <w:sz w:val="24"/>
          <w:szCs w:val="24"/>
          <w:lang w:val="kk-KZ"/>
        </w:rPr>
        <w:t xml:space="preserve">по закупу </w:t>
      </w:r>
      <w:r w:rsidRPr="00FE7A83">
        <w:rPr>
          <w:snapToGrid w:val="0"/>
          <w:sz w:val="24"/>
          <w:szCs w:val="24"/>
        </w:rPr>
        <w:t xml:space="preserve">оборудования для химического цеха ТЭЦ-3 АО «ПАВЛОДАРЭНЕРГО» </w:t>
      </w:r>
      <w:r w:rsidRPr="00FE7A83">
        <w:rPr>
          <w:sz w:val="24"/>
          <w:szCs w:val="24"/>
          <w:lang w:val="kk-KZ"/>
        </w:rPr>
        <w:t xml:space="preserve">на 2015 год. </w:t>
      </w:r>
    </w:p>
    <w:p w:rsidR="00933746" w:rsidRPr="00FE7A83" w:rsidRDefault="00933746" w:rsidP="00933746">
      <w:pPr>
        <w:tabs>
          <w:tab w:val="left" w:pos="426"/>
        </w:tabs>
        <w:ind w:firstLine="720"/>
        <w:jc w:val="both"/>
        <w:rPr>
          <w:sz w:val="24"/>
          <w:szCs w:val="24"/>
        </w:rPr>
      </w:pPr>
      <w:r w:rsidRPr="00FE7A83">
        <w:rPr>
          <w:sz w:val="24"/>
          <w:szCs w:val="24"/>
        </w:rPr>
        <w:t>Ориентировочная сумма закупа – 20 344,8 тыс</w:t>
      </w:r>
      <w:proofErr w:type="gramStart"/>
      <w:r w:rsidRPr="00FE7A83">
        <w:rPr>
          <w:sz w:val="24"/>
          <w:szCs w:val="24"/>
        </w:rPr>
        <w:t>.т</w:t>
      </w:r>
      <w:proofErr w:type="gramEnd"/>
      <w:r w:rsidRPr="00FE7A83">
        <w:rPr>
          <w:sz w:val="24"/>
          <w:szCs w:val="24"/>
        </w:rPr>
        <w:t>енге. Почтовый адрес заказчика тендера АО</w:t>
      </w:r>
      <w:r w:rsidRPr="00FE7A83">
        <w:rPr>
          <w:sz w:val="24"/>
          <w:szCs w:val="24"/>
          <w:lang w:val="kk-KZ"/>
        </w:rPr>
        <w:t xml:space="preserve"> </w:t>
      </w:r>
      <w:r w:rsidRPr="00FE7A83">
        <w:rPr>
          <w:sz w:val="24"/>
          <w:szCs w:val="24"/>
        </w:rPr>
        <w:t>«ПАВЛОДАРЭНЕРГО»</w:t>
      </w:r>
      <w:r w:rsidRPr="00FE7A83">
        <w:rPr>
          <w:sz w:val="24"/>
          <w:szCs w:val="24"/>
          <w:lang w:val="kk-KZ"/>
        </w:rPr>
        <w:t xml:space="preserve"> </w:t>
      </w:r>
      <w:r w:rsidRPr="00FE7A83">
        <w:rPr>
          <w:sz w:val="24"/>
          <w:szCs w:val="24"/>
        </w:rPr>
        <w:t>140000, РК, г.</w:t>
      </w:r>
      <w:r w:rsidRPr="00FE7A83">
        <w:rPr>
          <w:sz w:val="24"/>
          <w:szCs w:val="24"/>
          <w:lang w:val="kk-KZ"/>
        </w:rPr>
        <w:t xml:space="preserve"> </w:t>
      </w:r>
      <w:r w:rsidRPr="00FE7A83">
        <w:rPr>
          <w:sz w:val="24"/>
          <w:szCs w:val="24"/>
        </w:rPr>
        <w:t>Павлодар, ул.</w:t>
      </w:r>
      <w:r w:rsidRPr="00FE7A83">
        <w:rPr>
          <w:sz w:val="24"/>
          <w:szCs w:val="24"/>
          <w:lang w:val="kk-KZ"/>
        </w:rPr>
        <w:t xml:space="preserve"> </w:t>
      </w:r>
      <w:r w:rsidRPr="00FE7A83">
        <w:rPr>
          <w:sz w:val="24"/>
          <w:szCs w:val="24"/>
        </w:rPr>
        <w:t xml:space="preserve">Кривенко, 27. </w:t>
      </w:r>
    </w:p>
    <w:p w:rsidR="00933746" w:rsidRPr="00FE7A83" w:rsidRDefault="00933746" w:rsidP="00933746">
      <w:pPr>
        <w:tabs>
          <w:tab w:val="left" w:pos="426"/>
        </w:tabs>
        <w:jc w:val="both"/>
        <w:rPr>
          <w:sz w:val="24"/>
          <w:szCs w:val="24"/>
        </w:rPr>
      </w:pPr>
      <w:r w:rsidRPr="00FE7A83">
        <w:rPr>
          <w:sz w:val="24"/>
          <w:szCs w:val="24"/>
        </w:rPr>
        <w:t xml:space="preserve"> Дополнительную информацию и справки можно получить по тел. (8-7182) 39-95-02»</w:t>
      </w:r>
    </w:p>
    <w:p w:rsidR="00933746" w:rsidRDefault="00933746" w:rsidP="00933746">
      <w:pPr>
        <w:tabs>
          <w:tab w:val="left" w:pos="180"/>
          <w:tab w:val="left" w:pos="426"/>
        </w:tabs>
        <w:jc w:val="both"/>
        <w:rPr>
          <w:snapToGrid w:val="0"/>
          <w:sz w:val="24"/>
          <w:szCs w:val="24"/>
          <w:lang w:val="kk-KZ"/>
        </w:rPr>
      </w:pPr>
    </w:p>
    <w:p w:rsidR="001B0D15" w:rsidRDefault="001B0D15"/>
    <w:sectPr w:rsidR="001B0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746"/>
    <w:rsid w:val="001B0D15"/>
    <w:rsid w:val="00933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3746"/>
    <w:rPr>
      <w:color w:val="0000FF"/>
      <w:u w:val="single"/>
    </w:rPr>
  </w:style>
  <w:style w:type="paragraph" w:styleId="a4">
    <w:name w:val="Body Text"/>
    <w:basedOn w:val="a"/>
    <w:link w:val="a5"/>
    <w:rsid w:val="00933746"/>
    <w:pPr>
      <w:spacing w:after="220" w:line="220" w:lineRule="atLeast"/>
      <w:ind w:left="835"/>
    </w:pPr>
    <w:rPr>
      <w:lang w:eastAsia="en-US"/>
    </w:rPr>
  </w:style>
  <w:style w:type="character" w:customStyle="1" w:styleId="a5">
    <w:name w:val="Основной текст Знак"/>
    <w:basedOn w:val="a0"/>
    <w:link w:val="a4"/>
    <w:rsid w:val="00933746"/>
    <w:rPr>
      <w:rFonts w:ascii="Times New Roman" w:eastAsia="Times New Roman" w:hAnsi="Times New Roman" w:cs="Times New Roman"/>
      <w:sz w:val="20"/>
      <w:szCs w:val="20"/>
    </w:rPr>
  </w:style>
  <w:style w:type="character" w:customStyle="1" w:styleId="s0">
    <w:name w:val="s0"/>
    <w:rsid w:val="0093374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l:31094601.7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2290</Characters>
  <Application>Microsoft Office Word</Application>
  <DocSecurity>0</DocSecurity>
  <Lines>19</Lines>
  <Paragraphs>5</Paragraphs>
  <ScaleCrop>false</ScaleCrop>
  <Company>Microsoft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Genius</dc:creator>
  <cp:lastModifiedBy>Genius</cp:lastModifiedBy>
  <cp:revision>1</cp:revision>
  <dcterms:created xsi:type="dcterms:W3CDTF">2015-07-13T07:08:00Z</dcterms:created>
  <dcterms:modified xsi:type="dcterms:W3CDTF">2015-07-13T07:08:00Z</dcterms:modified>
</cp:coreProperties>
</file>