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>и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за 201</w:t>
      </w:r>
      <w:r w:rsidR="00123F5D" w:rsidRPr="00DF083E">
        <w:rPr>
          <w:rStyle w:val="s0"/>
          <w:b/>
          <w:sz w:val="24"/>
          <w:szCs w:val="24"/>
        </w:rPr>
        <w:t>6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80553F" w:rsidRDefault="00BA63E6" w:rsidP="0080553F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>в соответствии</w:t>
      </w:r>
      <w:r w:rsidR="0080553F">
        <w:rPr>
          <w:sz w:val="22"/>
          <w:szCs w:val="24"/>
        </w:rPr>
        <w:t xml:space="preserve"> </w:t>
      </w:r>
      <w:r>
        <w:rPr>
          <w:sz w:val="22"/>
          <w:szCs w:val="24"/>
        </w:rPr>
        <w:t>с</w:t>
      </w:r>
      <w:r w:rsidR="00B93517">
        <w:rPr>
          <w:sz w:val="22"/>
          <w:szCs w:val="24"/>
        </w:rPr>
        <w:t>:</w:t>
      </w:r>
      <w:r>
        <w:rPr>
          <w:sz w:val="22"/>
          <w:szCs w:val="24"/>
        </w:rPr>
        <w:t xml:space="preserve"> </w:t>
      </w:r>
    </w:p>
    <w:p w:rsidR="0080553F" w:rsidRDefault="00BA63E6" w:rsidP="00B93517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 xml:space="preserve">п.8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Приказа Министра национальной экономики Республики Казахстан от 18 декабря 2014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>№ 150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  <w:r w:rsidR="0080553F"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80553F" w:rsidRPr="005E7294" w:rsidRDefault="00B93517" w:rsidP="00B93517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п.34 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>Приказ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а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Министра национальной экономики Республики Казахстан от 30 декабря 2014 года </w:t>
      </w:r>
      <w:r w:rsidR="0080553F" w:rsidRPr="00B93517">
        <w:rPr>
          <w:rStyle w:val="s1"/>
          <w:rFonts w:ascii="Times New Roman" w:hAnsi="Times New Roman" w:cs="Times New Roman"/>
          <w:sz w:val="22"/>
          <w:szCs w:val="22"/>
        </w:rPr>
        <w:t>№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0553F" w:rsidRPr="00B93517">
        <w:rPr>
          <w:rStyle w:val="s1"/>
          <w:rFonts w:ascii="Times New Roman" w:hAnsi="Times New Roman" w:cs="Times New Roman"/>
          <w:sz w:val="22"/>
          <w:szCs w:val="22"/>
        </w:rPr>
        <w:t>194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«</w:t>
      </w:r>
      <w:r w:rsidR="0080553F" w:rsidRPr="0080553F">
        <w:rPr>
          <w:rStyle w:val="s1"/>
          <w:rFonts w:ascii="Times New Roman" w:hAnsi="Times New Roman" w:cs="Times New Roman"/>
          <w:b w:val="0"/>
          <w:sz w:val="22"/>
          <w:szCs w:val="22"/>
        </w:rPr>
        <w:t>Об утверждении Правил утверждения инвестиционных программ (проектов) субъекта естественной монополии, их корректировки, а также проведения анализа информации об их исполнении</w:t>
      </w:r>
      <w:r w:rsidR="005E7294">
        <w:rPr>
          <w:rStyle w:val="s1"/>
          <w:rFonts w:ascii="Times New Roman" w:hAnsi="Times New Roman" w:cs="Times New Roman"/>
          <w:b w:val="0"/>
          <w:sz w:val="22"/>
          <w:szCs w:val="22"/>
        </w:rPr>
        <w:t>»;</w:t>
      </w:r>
    </w:p>
    <w:p w:rsidR="005E7294" w:rsidRPr="005E7294" w:rsidRDefault="005E7294" w:rsidP="005E7294">
      <w:pPr>
        <w:jc w:val="both"/>
        <w:rPr>
          <w:bCs/>
          <w:sz w:val="22"/>
          <w:szCs w:val="24"/>
        </w:rPr>
      </w:pP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9308B4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9308B4">
        <w:rPr>
          <w:b/>
          <w:sz w:val="24"/>
          <w:szCs w:val="24"/>
        </w:rPr>
        <w:t>Об исполнении инвестиционн</w:t>
      </w:r>
      <w:r>
        <w:rPr>
          <w:b/>
          <w:sz w:val="24"/>
          <w:szCs w:val="24"/>
        </w:rPr>
        <w:t>ых</w:t>
      </w:r>
      <w:r w:rsidRPr="009308B4">
        <w:rPr>
          <w:b/>
          <w:sz w:val="24"/>
          <w:szCs w:val="24"/>
        </w:rPr>
        <w:t xml:space="preserve"> программ</w:t>
      </w:r>
      <w:r w:rsidR="00ED65DE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0736DC" w:rsidRDefault="000736DC" w:rsidP="000736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 ДКРЕМ и ЗК МНЭ РК на </w:t>
      </w:r>
      <w:r w:rsidRPr="00237569">
        <w:rPr>
          <w:sz w:val="24"/>
          <w:szCs w:val="24"/>
        </w:rPr>
        <w:t>2016 год была утверждена инвестиционная программа АО «ПАВЛОДАРЭНЕРГО» по производству тепловой энергии на ТЭЦ-3, ТЭЦ-2 и ЭТЭЦ с 2016-2020 годы. Источник</w:t>
      </w:r>
      <w:r>
        <w:rPr>
          <w:sz w:val="24"/>
          <w:szCs w:val="24"/>
        </w:rPr>
        <w:t>ом</w:t>
      </w:r>
      <w:r w:rsidRPr="00237569">
        <w:rPr>
          <w:sz w:val="24"/>
          <w:szCs w:val="24"/>
        </w:rPr>
        <w:t xml:space="preserve"> финансирования мероприятий инвестиционной программы явля</w:t>
      </w:r>
      <w:r>
        <w:rPr>
          <w:sz w:val="24"/>
          <w:szCs w:val="24"/>
        </w:rPr>
        <w:t>ю</w:t>
      </w:r>
      <w:r w:rsidRPr="00237569">
        <w:rPr>
          <w:sz w:val="24"/>
          <w:szCs w:val="24"/>
        </w:rPr>
        <w:t>тся амортизационные отчисления и прибыль в утверждённых тарифных сметах.</w:t>
      </w:r>
    </w:p>
    <w:p w:rsidR="000736DC" w:rsidRPr="00237569" w:rsidRDefault="000736DC" w:rsidP="000736DC">
      <w:pPr>
        <w:spacing w:line="360" w:lineRule="auto"/>
        <w:ind w:firstLine="709"/>
        <w:jc w:val="both"/>
        <w:rPr>
          <w:sz w:val="24"/>
          <w:szCs w:val="24"/>
        </w:rPr>
      </w:pPr>
      <w:r w:rsidRPr="00237569">
        <w:rPr>
          <w:sz w:val="24"/>
          <w:szCs w:val="24"/>
        </w:rPr>
        <w:t xml:space="preserve">На 2016 год сумма по плану составила 1 517 839 </w:t>
      </w:r>
      <w:proofErr w:type="spellStart"/>
      <w:r w:rsidRPr="00237569">
        <w:rPr>
          <w:sz w:val="24"/>
          <w:szCs w:val="24"/>
        </w:rPr>
        <w:t>тыс</w:t>
      </w:r>
      <w:proofErr w:type="gramStart"/>
      <w:r w:rsidRPr="00237569">
        <w:rPr>
          <w:sz w:val="24"/>
          <w:szCs w:val="24"/>
        </w:rPr>
        <w:t>.т</w:t>
      </w:r>
      <w:proofErr w:type="gramEnd"/>
      <w:r w:rsidRPr="00237569">
        <w:rPr>
          <w:sz w:val="24"/>
          <w:szCs w:val="24"/>
        </w:rPr>
        <w:t>енге</w:t>
      </w:r>
      <w:proofErr w:type="spellEnd"/>
      <w:r w:rsidRPr="00237569">
        <w:rPr>
          <w:sz w:val="24"/>
          <w:szCs w:val="24"/>
        </w:rPr>
        <w:t xml:space="preserve">. Все запланированные мероприятия выполнены в полном объеме. Выполнение </w:t>
      </w:r>
      <w:r>
        <w:rPr>
          <w:sz w:val="24"/>
          <w:szCs w:val="24"/>
        </w:rPr>
        <w:t xml:space="preserve">мероприятий </w:t>
      </w:r>
      <w:r w:rsidRPr="00237569">
        <w:rPr>
          <w:sz w:val="24"/>
          <w:szCs w:val="24"/>
        </w:rPr>
        <w:t>инвестиционной программы позволило повысить степень надежности работы оборудования станци</w:t>
      </w:r>
      <w:r>
        <w:rPr>
          <w:sz w:val="24"/>
          <w:szCs w:val="24"/>
        </w:rPr>
        <w:t>й</w:t>
      </w:r>
      <w:r w:rsidRPr="00237569">
        <w:rPr>
          <w:sz w:val="24"/>
          <w:szCs w:val="24"/>
        </w:rPr>
        <w:t xml:space="preserve"> за счет использования модернизированного оборудования.</w:t>
      </w:r>
    </w:p>
    <w:p w:rsidR="00D5098B" w:rsidRDefault="00D5098B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</w:pPr>
    </w:p>
    <w:p w:rsidR="00A274AF" w:rsidRDefault="00A274AF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A274AF" w:rsidRDefault="00135CB5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  <w:r w:rsidRPr="00135CB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-709398</wp:posOffset>
            </wp:positionH>
            <wp:positionV relativeFrom="paragraph">
              <wp:posOffset>-177097</wp:posOffset>
            </wp:positionV>
            <wp:extent cx="10668558" cy="678357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58" cy="67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4AF" w:rsidRDefault="00135CB5" w:rsidP="00D5098B">
      <w:pPr>
        <w:ind w:left="400"/>
        <w:jc w:val="both"/>
        <w:rPr>
          <w:rStyle w:val="s0"/>
          <w:sz w:val="24"/>
          <w:szCs w:val="24"/>
        </w:rPr>
        <w:sectPr w:rsidR="00A274AF" w:rsidSect="00A274AF"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  <w:r w:rsidRPr="00135CB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-478439</wp:posOffset>
            </wp:positionV>
            <wp:extent cx="10613979" cy="657316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50" cy="65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243177" w:rsidRDefault="00315777" w:rsidP="00ED65DE">
      <w:pPr>
        <w:ind w:firstLine="709"/>
        <w:jc w:val="center"/>
        <w:rPr>
          <w:rStyle w:val="s0"/>
          <w:sz w:val="24"/>
          <w:szCs w:val="24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>и по АО «ПАВЛОДАРЭНЕРГО» за 201</w:t>
      </w:r>
      <w:r w:rsidR="008261D6" w:rsidRPr="008261D6">
        <w:rPr>
          <w:rStyle w:val="s0"/>
          <w:sz w:val="24"/>
          <w:szCs w:val="24"/>
        </w:rPr>
        <w:t>6</w:t>
      </w:r>
      <w:r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</w:p>
    <w:p w:rsidR="00ED65DE" w:rsidRPr="003F52BF" w:rsidRDefault="00ED65DE" w:rsidP="00A5607F">
      <w:pPr>
        <w:ind w:firstLine="709"/>
        <w:rPr>
          <w:sz w:val="24"/>
          <w:szCs w:val="24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5020"/>
        <w:gridCol w:w="2630"/>
      </w:tblGrid>
      <w:tr w:rsidR="00315777" w:rsidRPr="003F52BF" w:rsidTr="0026223D">
        <w:trPr>
          <w:trHeight w:val="337"/>
          <w:jc w:val="center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315777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77" w:rsidRPr="003F52BF" w:rsidRDefault="00315777" w:rsidP="0026223D">
            <w:pPr>
              <w:jc w:val="center"/>
              <w:rPr>
                <w:b/>
                <w:bCs/>
                <w:sz w:val="24"/>
                <w:szCs w:val="24"/>
              </w:rPr>
            </w:pPr>
            <w:r w:rsidRPr="003F52BF">
              <w:rPr>
                <w:b/>
                <w:bCs/>
                <w:sz w:val="24"/>
                <w:szCs w:val="24"/>
              </w:rPr>
              <w:t>Сумма</w:t>
            </w:r>
            <w:r w:rsidR="0026223D">
              <w:rPr>
                <w:b/>
                <w:bCs/>
                <w:sz w:val="24"/>
                <w:szCs w:val="24"/>
              </w:rPr>
              <w:t>,</w:t>
            </w:r>
            <w:r w:rsidRPr="003F52BF">
              <w:rPr>
                <w:b/>
                <w:bCs/>
                <w:sz w:val="24"/>
                <w:szCs w:val="24"/>
              </w:rPr>
              <w:t xml:space="preserve"> тыс. тенге</w:t>
            </w:r>
          </w:p>
        </w:tc>
      </w:tr>
      <w:tr w:rsidR="002445BA" w:rsidRPr="003F52BF" w:rsidTr="0026223D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37 510 718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э/э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28 282 828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9 225 885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2 005</w:t>
            </w:r>
          </w:p>
        </w:tc>
      </w:tr>
      <w:tr w:rsidR="002445BA" w:rsidRPr="003F52BF" w:rsidTr="0026223D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>
              <w:rPr>
                <w:b/>
                <w:bCs/>
                <w:sz w:val="22"/>
                <w:szCs w:val="22"/>
              </w:rPr>
              <w:t>т.ч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26 027 798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17 279 542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по теплоэнергии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8 743 015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5 241</w:t>
            </w:r>
          </w:p>
        </w:tc>
      </w:tr>
      <w:tr w:rsidR="002445BA" w:rsidRPr="003F52BF" w:rsidTr="0026223D">
        <w:trPr>
          <w:trHeight w:val="285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1 790 675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97 946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2 209 005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298 020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1 625 159</w:t>
            </w:r>
          </w:p>
        </w:tc>
      </w:tr>
      <w:tr w:rsidR="002445BA" w:rsidRPr="003F52BF" w:rsidTr="0026223D">
        <w:trPr>
          <w:trHeight w:val="300"/>
          <w:jc w:val="center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 w:rsidP="00814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Прибыль +,  убыток -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5BA" w:rsidRDefault="002445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6 254 047</w:t>
            </w:r>
          </w:p>
        </w:tc>
      </w:tr>
    </w:tbl>
    <w:p w:rsidR="00243177" w:rsidRDefault="00243177" w:rsidP="00243177">
      <w:pPr>
        <w:jc w:val="both"/>
        <w:rPr>
          <w:sz w:val="24"/>
          <w:szCs w:val="24"/>
        </w:rPr>
      </w:pPr>
    </w:p>
    <w:p w:rsidR="002A47DF" w:rsidRPr="00ED65DE" w:rsidRDefault="00ED65DE" w:rsidP="0066389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2A47DF" w:rsidRDefault="002A47DF" w:rsidP="00243177">
      <w:pPr>
        <w:jc w:val="both"/>
        <w:rPr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>Реализация тепловой энергии по АО "ПАВЛОДАРЭНЕРГО" за 201</w:t>
      </w:r>
      <w:r w:rsidR="008261D6" w:rsidRPr="008261D6">
        <w:rPr>
          <w:rStyle w:val="s0"/>
          <w:sz w:val="24"/>
          <w:szCs w:val="24"/>
        </w:rPr>
        <w:t>6</w:t>
      </w:r>
      <w:r w:rsidRPr="00D5098B">
        <w:rPr>
          <w:rStyle w:val="s0"/>
          <w:sz w:val="24"/>
          <w:szCs w:val="24"/>
        </w:rPr>
        <w:t xml:space="preserve"> год</w:t>
      </w:r>
    </w:p>
    <w:p w:rsidR="00ED65DE" w:rsidRPr="00D5098B" w:rsidRDefault="00ED65DE" w:rsidP="00A5607F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808"/>
        <w:gridCol w:w="1388"/>
        <w:gridCol w:w="687"/>
      </w:tblGrid>
      <w:tr w:rsidR="00BE2FB5" w:rsidRPr="003F52BF" w:rsidTr="00906AF2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D4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E7A16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 w:rsidR="008261D6" w:rsidRPr="008261D6">
              <w:rPr>
                <w:b/>
                <w:bCs/>
                <w:color w:val="auto"/>
              </w:rPr>
              <w:t>6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8261D6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 201</w:t>
            </w:r>
            <w:r w:rsidR="008261D6" w:rsidRPr="008261D6">
              <w:rPr>
                <w:b/>
                <w:bCs/>
                <w:color w:val="auto"/>
              </w:rPr>
              <w:t xml:space="preserve">6 </w:t>
            </w:r>
            <w:r w:rsidRPr="003F52BF">
              <w:rPr>
                <w:b/>
                <w:bCs/>
                <w:color w:val="auto"/>
              </w:rPr>
              <w:t>г</w:t>
            </w:r>
            <w:r w:rsidR="008261D6">
              <w:rPr>
                <w:b/>
                <w:bCs/>
                <w:color w:val="auto"/>
              </w:rPr>
              <w:t>од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BE2FB5" w:rsidRPr="003F52BF" w:rsidTr="00906AF2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5" w:rsidRPr="003F52BF" w:rsidRDefault="00BE2FB5" w:rsidP="00BE2FB5">
            <w:pPr>
              <w:rPr>
                <w:b/>
                <w:bCs/>
                <w:color w:val="auto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 w:rsidR="00180154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FB5" w:rsidRPr="003F52BF" w:rsidRDefault="00BE2FB5" w:rsidP="00BE2FB5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906AF2" w:rsidRPr="003F52BF" w:rsidTr="00906AF2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АО "ПАВЛОДАРЭНЕРГО", </w:t>
            </w:r>
          </w:p>
          <w:p w:rsidR="00906AF2" w:rsidRPr="003F52BF" w:rsidRDefault="00906AF2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4 659,702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4 535,556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-124,146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609,633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718,910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109,277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18%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138,420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0,442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0%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3 912,091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3 678,226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-233,865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-6%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2 209,048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2 259,487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50,439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599,212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681,461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82,249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14%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40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137,978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138,420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0,442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0%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1 471,858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1 439,606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-32,252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-2%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903,196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781,738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-121,458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-13%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 xml:space="preserve">Пар 16 </w:t>
            </w:r>
            <w:proofErr w:type="spellStart"/>
            <w:r w:rsidRPr="003F52BF">
              <w:rPr>
                <w:color w:val="auto"/>
              </w:rP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10,421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37,449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27,028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259%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892,775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744,289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-148,486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-17%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ЭТЭЦ,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1 494,331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-53,127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-3%</w:t>
            </w:r>
          </w:p>
        </w:tc>
      </w:tr>
      <w:tr w:rsidR="00906AF2" w:rsidRPr="003F52BF" w:rsidTr="00906AF2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rPr>
                <w:color w:val="auto"/>
              </w:rPr>
            </w:pPr>
            <w:r w:rsidRPr="003F52BF">
              <w:rPr>
                <w:color w:val="auto"/>
              </w:rP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Pr="003F52BF" w:rsidRDefault="00906AF2" w:rsidP="00180154">
            <w:pPr>
              <w:jc w:val="center"/>
              <w:rPr>
                <w:color w:val="auto"/>
              </w:rPr>
            </w:pPr>
            <w:r w:rsidRPr="003F52BF">
              <w:rPr>
                <w:color w:val="auto"/>
              </w:rPr>
              <w:t>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1 547,458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1 494,331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-53,127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F2" w:rsidRDefault="00906AF2">
            <w:pPr>
              <w:jc w:val="right"/>
            </w:pPr>
            <w:r>
              <w:t>-3%</w:t>
            </w:r>
          </w:p>
        </w:tc>
      </w:tr>
    </w:tbl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243177" w:rsidRPr="003F52BF" w:rsidRDefault="003F52BF" w:rsidP="00237671">
      <w:pPr>
        <w:ind w:firstLine="709"/>
        <w:jc w:val="both"/>
        <w:rPr>
          <w:sz w:val="24"/>
          <w:szCs w:val="24"/>
        </w:rPr>
      </w:pPr>
      <w:r w:rsidRPr="003F52BF">
        <w:rPr>
          <w:sz w:val="24"/>
          <w:szCs w:val="24"/>
        </w:rPr>
        <w:t>Ежегодно с потребителями заключаются договора на поставку тепловой энергии согласно заявленных объемов. По условиям договора ежемесячно с потребителями подписываются акты на поставку тепловой энергии. В 201</w:t>
      </w:r>
      <w:r w:rsidR="00906AF2">
        <w:rPr>
          <w:sz w:val="24"/>
          <w:szCs w:val="24"/>
        </w:rPr>
        <w:t>6</w:t>
      </w:r>
      <w:r w:rsidRPr="003F52BF">
        <w:rPr>
          <w:sz w:val="24"/>
          <w:szCs w:val="24"/>
        </w:rPr>
        <w:t xml:space="preserve"> году претензий со стороны потребителей тепловой энергии по качеству и количеству не было.</w:t>
      </w:r>
    </w:p>
    <w:p w:rsidR="00810EE0" w:rsidRDefault="00810EE0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810EE0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B42846" w:rsidRDefault="00B42846" w:rsidP="00B42846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</w:pPr>
    </w:p>
    <w:p w:rsidR="00ED65DE" w:rsidRDefault="00ED65DE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ED65DE" w:rsidRPr="00ED65DE" w:rsidRDefault="00ED65DE" w:rsidP="00ED65DE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 xml:space="preserve"> </w:t>
      </w:r>
      <w:r w:rsidR="00810EE0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постатейном исполнении утвержденных ведомством уполномоченного органа тарифных смет за отчетный период</w:t>
      </w:r>
    </w:p>
    <w:p w:rsidR="00A274AF" w:rsidRDefault="005A7344" w:rsidP="002A47DF">
      <w:pPr>
        <w:pStyle w:val="a6"/>
        <w:spacing w:line="240" w:lineRule="auto"/>
        <w:ind w:left="106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F1776A">
        <w:instrText xml:space="preserve">Excel.Sheet.12 "\\\\pvserver\\Documents\\Plan\\АО ПЭ 2015 г\\АРЕМ-2015г\\Исполнение тарифных смет за 2015г\\Для сайта исполнение\\Исполнение тарифных смет Т-3,Т-2,ЭТЭЦ за 2014г.xlsx" Лист1!R3C2:R75C13 </w:instrText>
      </w:r>
      <w:r>
        <w:instrText xml:space="preserve">\a \f 4 \h  \* MERGEFORMAT </w:instrText>
      </w:r>
      <w:r>
        <w:fldChar w:fldCharType="separate"/>
      </w:r>
    </w:p>
    <w:p w:rsidR="00B72D7D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tbl>
      <w:tblPr>
        <w:tblW w:w="15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6"/>
        <w:gridCol w:w="3868"/>
        <w:gridCol w:w="958"/>
        <w:gridCol w:w="1261"/>
        <w:gridCol w:w="1417"/>
        <w:gridCol w:w="800"/>
        <w:gridCol w:w="1327"/>
        <w:gridCol w:w="1340"/>
        <w:gridCol w:w="800"/>
        <w:gridCol w:w="1262"/>
        <w:gridCol w:w="1417"/>
        <w:gridCol w:w="800"/>
      </w:tblGrid>
      <w:tr w:rsidR="00B72D7D" w:rsidRPr="00B72D7D" w:rsidTr="009C4915">
        <w:trPr>
          <w:trHeight w:val="3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3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Наименование показателей тарифной сметы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Ед. изм.</w:t>
            </w:r>
          </w:p>
        </w:tc>
        <w:tc>
          <w:tcPr>
            <w:tcW w:w="34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ТЭЦ-3</w:t>
            </w:r>
          </w:p>
        </w:tc>
        <w:tc>
          <w:tcPr>
            <w:tcW w:w="34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ТЭЦ-2</w:t>
            </w:r>
          </w:p>
        </w:tc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Тарифная смета ЭТЭЦ</w:t>
            </w:r>
          </w:p>
        </w:tc>
      </w:tr>
      <w:tr w:rsidR="00B72D7D" w:rsidRPr="00B72D7D" w:rsidTr="009C4915">
        <w:trPr>
          <w:trHeight w:val="97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Предусмотрено в утвержденной тарифной смете на 2016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2016 год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9C4915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</w:t>
            </w:r>
            <w:r w:rsidR="009C4915">
              <w:rPr>
                <w:b/>
                <w:bCs/>
                <w:color w:val="auto"/>
                <w:sz w:val="18"/>
                <w:szCs w:val="18"/>
              </w:rPr>
              <w:t>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Предусмотрено в утвержденной тарифной смете на 2016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Предусмотрено в утвержденной тарифной смете на 2016 год в пересчете на </w:t>
            </w: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факт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.о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бъем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Фактически сложившиеся показатели тарифной сметы за 2016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D7D" w:rsidRPr="00B72D7D" w:rsidRDefault="00B72D7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Откло</w:t>
            </w:r>
            <w:proofErr w:type="spellEnd"/>
            <w:r w:rsidRPr="00B72D7D">
              <w:rPr>
                <w:b/>
                <w:bCs/>
                <w:color w:val="auto"/>
                <w:sz w:val="18"/>
                <w:szCs w:val="18"/>
              </w:rPr>
              <w:t>-нения</w:t>
            </w:r>
            <w:proofErr w:type="gramEnd"/>
          </w:p>
        </w:tc>
      </w:tr>
      <w:tr w:rsidR="00B72D7D" w:rsidRPr="00B72D7D" w:rsidTr="009C4915">
        <w:trPr>
          <w:trHeight w:val="55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2D7D" w:rsidRPr="00B72D7D" w:rsidRDefault="00B72D7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72D7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D7D" w:rsidRPr="00B72D7D" w:rsidRDefault="00B72D7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12</w:t>
            </w:r>
          </w:p>
        </w:tc>
      </w:tr>
      <w:tr w:rsidR="00527F0D" w:rsidRPr="00B72D7D" w:rsidTr="009C491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4 135 925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4 108 613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1 414 983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1 791 354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2 578 971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2 996 149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2 081 089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2 014 834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-3%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746 614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759 711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1 255 611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1 285 909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Сырье и материалы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225 323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239 494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85 150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93 688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360 060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399 273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хим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еагенты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 и реактивы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55 821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53 110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-3%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7 075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вода на технологические цели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105 615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100 523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56 788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61 223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300 479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317 171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1.1.3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материалы и услуги на эксплуатацию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63 886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85 861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22 172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26 461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52 469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75 027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43%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Топливо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1 843 284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1 763 434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653 615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658 546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852 302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844 820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1.2.1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уголь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1 811 494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1 733 152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644 250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649 642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813 212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807 370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1.2.2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мазут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31 790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30 282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8 904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39 090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37 450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ГСМ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3 552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3 408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1.4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Энергия, в </w:t>
            </w:r>
            <w:proofErr w:type="spellStart"/>
            <w:r w:rsidRPr="009C4915">
              <w:rPr>
                <w:b/>
                <w:bCs/>
                <w:color w:val="auto"/>
                <w:sz w:val="18"/>
                <w:szCs w:val="18"/>
              </w:rPr>
              <w:t>т.ч</w:t>
            </w:r>
            <w:proofErr w:type="spellEnd"/>
            <w:r w:rsidRPr="009C4915">
              <w:rPr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8 930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8 498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-4,8%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7 849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7 476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-4,7%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43 250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41 816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-3%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1.4.1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эл. энергия  на хоз. нужды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5 236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4 512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38 382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36 648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-4,5%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1.4.2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теп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э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нергия  на хоз. нужды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3 262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308 295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391 048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201 413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280 780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533 729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710 497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33%</w:t>
            </w:r>
          </w:p>
        </w:tc>
      </w:tr>
      <w:tr w:rsidR="00527F0D" w:rsidRPr="00B72D7D" w:rsidTr="009C4915">
        <w:trPr>
          <w:trHeight w:val="5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2.1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заработная плата производственного персонала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280 523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354 861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26%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183 270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254 585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39%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485 650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644 277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33%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2.2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социальный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27 772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36 186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18 143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26 195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44%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48 079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66 220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38%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B72D7D" w:rsidRDefault="00527F0D" w:rsidP="00B72D7D">
            <w:pPr>
              <w:jc w:val="center"/>
              <w:rPr>
                <w:sz w:val="18"/>
                <w:szCs w:val="18"/>
              </w:rPr>
            </w:pPr>
            <w:r w:rsidRPr="00B72D7D">
              <w:rPr>
                <w:sz w:val="18"/>
                <w:szCs w:val="18"/>
              </w:rPr>
              <w:t>2.3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9C4915" w:rsidRDefault="00527F0D" w:rsidP="00B72D7D">
            <w:pPr>
              <w:rPr>
                <w:sz w:val="18"/>
                <w:szCs w:val="18"/>
              </w:rPr>
            </w:pPr>
            <w:r w:rsidRPr="009C4915">
              <w:rPr>
                <w:sz w:val="18"/>
                <w:szCs w:val="18"/>
              </w:rPr>
              <w:t xml:space="preserve">  обязательные </w:t>
            </w:r>
            <w:proofErr w:type="spellStart"/>
            <w:r w:rsidRPr="009C4915">
              <w:rPr>
                <w:sz w:val="18"/>
                <w:szCs w:val="18"/>
              </w:rPr>
              <w:t>проф</w:t>
            </w:r>
            <w:proofErr w:type="gramStart"/>
            <w:r w:rsidRPr="009C4915">
              <w:rPr>
                <w:sz w:val="18"/>
                <w:szCs w:val="18"/>
              </w:rPr>
              <w:t>.п</w:t>
            </w:r>
            <w:proofErr w:type="gramEnd"/>
            <w:r w:rsidRPr="009C4915">
              <w:rPr>
                <w:sz w:val="18"/>
                <w:szCs w:val="18"/>
              </w:rPr>
              <w:t>енс.взносы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10 719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11 644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Амортизация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801 401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783 138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164 434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242 081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47%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278 784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281 330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Ремонт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609 718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580 847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-4,7%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174 229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341 206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122 711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271 286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121%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159 504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159 283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59 938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90 202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144 563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195 136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527F0D" w:rsidRPr="00B72D7D" w:rsidTr="009C4915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грузовой автотранспорт, услуги механизмов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136 576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130 234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39 621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59 938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84 209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114 505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расходы на тех.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хар-ки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/исследование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8 436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9 992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6 383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9 217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4 078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17 567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331%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охрана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10 229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6 387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8 426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29 455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34 233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5.4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пожарно-оперативное обслуживание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8 829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7 547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12 621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26 821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28 830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Плата за эмиссии в окружающую среду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137 779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131 186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-4,8%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47 990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45 815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91 472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94 429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Прочие затраты,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38 140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48 279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20 365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31 560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141 382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145 919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канцелярские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,т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ипографские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407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затраты по ТБ и 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5 689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5 424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4 892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4 653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14 708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связь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,р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адио,телефон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116%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поверка приборов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5 426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193%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2 066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160%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2 941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спец. молоко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2 441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2 331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1 783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1 699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3 444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плата за пользование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зем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.у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частками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20 287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26 288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9 350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19 648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110%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76 316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75 780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хоз. вода, стоки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6 966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7 774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2 884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43 981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41 812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утилизация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пром</w:t>
            </w:r>
            <w:proofErr w:type="spellEnd"/>
            <w:r w:rsidRPr="009C4915">
              <w:rPr>
                <w:color w:val="auto"/>
                <w:sz w:val="18"/>
                <w:szCs w:val="18"/>
              </w:rPr>
              <w:t xml:space="preserve">. отходов, ртуть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сод</w:t>
            </w:r>
            <w:proofErr w:type="gramStart"/>
            <w:r w:rsidRPr="009C4915">
              <w:rPr>
                <w:color w:val="auto"/>
                <w:sz w:val="18"/>
                <w:szCs w:val="18"/>
              </w:rPr>
              <w:t>.л</w:t>
            </w:r>
            <w:proofErr w:type="gramEnd"/>
            <w:r w:rsidRPr="009C4915">
              <w:rPr>
                <w:color w:val="auto"/>
                <w:sz w:val="18"/>
                <w:szCs w:val="18"/>
              </w:rPr>
              <w:t>амп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4 189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5 123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7.9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 подпитка теплосети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7.10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прочие 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395%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B72D7D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Расходы периода,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173 186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259 238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81 641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108 806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141 403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170 364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Общие административные расходы,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172 459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257 926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81 157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108 186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140 425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169 269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 - заработная плата адм. персонала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49 023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103 044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110%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38 221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47 589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66 603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82 244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23%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социальный налог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11 167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130%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3 784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5 137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6 594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8 850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амортизация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21 948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20 896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-5%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5 863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6 573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налоговые платежи и сборы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66 892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70 418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25 725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31 186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29 643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29 177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командировочные расходы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1 084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коммунальные услуги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8 211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7 937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-3%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2 634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3 177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9 747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9 268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-4,9%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связи 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3 715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477%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1 819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282%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3 306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193%</w:t>
            </w:r>
          </w:p>
        </w:tc>
      </w:tr>
      <w:tr w:rsidR="00527F0D" w:rsidRPr="00B72D7D" w:rsidTr="009C491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2 818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6 413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1 864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2 649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4 790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банка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2 562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6 579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157%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1 532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3 098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102%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5 133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5 465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страхование работников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7 209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246%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1 380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3 424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148%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3 907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5 088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8.11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другие расходы, всего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12 342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19 463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5 036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9 603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91%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6 232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13 939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124%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услуги легкового транспорта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4 757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4 757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2 028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2 028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2 326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канцелярские товары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1 563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140%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230%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1 791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спец. молоко, ОТ </w:t>
            </w:r>
            <w:proofErr w:type="spellStart"/>
            <w:r w:rsidRPr="009C4915">
              <w:rPr>
                <w:color w:val="auto"/>
                <w:sz w:val="18"/>
                <w:szCs w:val="18"/>
              </w:rPr>
              <w:t>иТБ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1 055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охрана объекта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991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2 661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169%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материалы, услуги на эксплуатацию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3 935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7 141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2 015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3 353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1 748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6 117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250%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подпитка теплосетей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54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-4%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маркетинговые услуги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1 067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1341%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8.19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периодические издания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>8.20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color w:val="auto"/>
                <w:sz w:val="18"/>
                <w:szCs w:val="18"/>
              </w:rPr>
            </w:pPr>
            <w:r w:rsidRPr="009C4915">
              <w:rPr>
                <w:color w:val="auto"/>
                <w:sz w:val="18"/>
                <w:szCs w:val="18"/>
              </w:rPr>
              <w:t xml:space="preserve"> - дератизация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color w:val="auto"/>
                <w:sz w:val="18"/>
                <w:szCs w:val="18"/>
              </w:rPr>
            </w:pPr>
            <w:r w:rsidRPr="00B72D7D">
              <w:rPr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sz w:val="18"/>
                <w:szCs w:val="18"/>
              </w:rPr>
            </w:pPr>
            <w:r w:rsidRPr="00527F0D">
              <w:rPr>
                <w:sz w:val="18"/>
                <w:szCs w:val="18"/>
              </w:rPr>
              <w:t>201%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8.21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 - прочие расходы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 xml:space="preserve"> -//-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2 285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121%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483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3 101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542%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1 802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284%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Расходы по реализации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1 312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81%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1 095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12%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Всего затрат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4 309 111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4 367 852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1 496 624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1 900 160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2 720 374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3 166 514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16%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IV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>Прибыль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389 376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268 075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-31%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36 460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-371 045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1118%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7 752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-467 256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-6128%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4 698 488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4 635 927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1 533 084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1 529 115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2 728 126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2 699 258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Объем оказываемых услуг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тыс.</w:t>
            </w:r>
          </w:p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2 277,477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2 277,477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787,992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787,992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1 502,217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1 502,217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527F0D" w:rsidRPr="00B72D7D" w:rsidTr="009C491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B72D7D">
              <w:rPr>
                <w:b/>
                <w:bCs/>
                <w:color w:val="auto"/>
                <w:sz w:val="18"/>
                <w:szCs w:val="18"/>
              </w:rPr>
              <w:t>тыс</w:t>
            </w:r>
            <w:proofErr w:type="gramStart"/>
            <w:r w:rsidRPr="00B72D7D">
              <w:rPr>
                <w:b/>
                <w:bCs/>
                <w:color w:val="auto"/>
                <w:sz w:val="18"/>
                <w:szCs w:val="18"/>
              </w:rPr>
              <w:t>.т</w:t>
            </w:r>
            <w:proofErr w:type="gramEnd"/>
            <w:r w:rsidRPr="00B72D7D">
              <w:rPr>
                <w:b/>
                <w:bCs/>
                <w:color w:val="auto"/>
                <w:sz w:val="18"/>
                <w:szCs w:val="18"/>
              </w:rPr>
              <w:t>нг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4 698 488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4 635 927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1 557 033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1 529 115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2 728 126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2 699 258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</w:tr>
      <w:tr w:rsidR="00527F0D" w:rsidRPr="00B72D7D" w:rsidTr="009C4915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9C4915" w:rsidRDefault="00527F0D" w:rsidP="00B72D7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9C4915">
              <w:rPr>
                <w:b/>
                <w:bCs/>
                <w:color w:val="auto"/>
                <w:sz w:val="18"/>
                <w:szCs w:val="18"/>
              </w:rPr>
              <w:t xml:space="preserve">Тариф  </w:t>
            </w:r>
            <w:r w:rsidRPr="009C4915">
              <w:rPr>
                <w:color w:val="auto"/>
                <w:sz w:val="18"/>
                <w:szCs w:val="18"/>
              </w:rPr>
              <w:t>(без НДС)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527F0D" w:rsidRPr="00B72D7D" w:rsidRDefault="00527F0D" w:rsidP="00B72D7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72D7D">
              <w:rPr>
                <w:b/>
                <w:bCs/>
                <w:color w:val="auto"/>
                <w:sz w:val="18"/>
                <w:szCs w:val="18"/>
              </w:rPr>
              <w:t>Тенге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>/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72D7D">
              <w:rPr>
                <w:b/>
                <w:bCs/>
                <w:color w:val="auto"/>
                <w:sz w:val="18"/>
                <w:szCs w:val="18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2 063,02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2 035,55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1 945,56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1 940,52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1 816,07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1 796,85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27F0D" w:rsidRPr="00527F0D" w:rsidRDefault="00527F0D">
            <w:pPr>
              <w:jc w:val="right"/>
              <w:rPr>
                <w:b/>
                <w:bCs/>
                <w:sz w:val="18"/>
                <w:szCs w:val="18"/>
              </w:rPr>
            </w:pPr>
            <w:r w:rsidRPr="00527F0D">
              <w:rPr>
                <w:b/>
                <w:bCs/>
                <w:sz w:val="18"/>
                <w:szCs w:val="18"/>
              </w:rPr>
              <w:t>-1%</w:t>
            </w:r>
          </w:p>
        </w:tc>
      </w:tr>
    </w:tbl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5A7344" w:rsidRDefault="005A7344" w:rsidP="002A47DF">
      <w:pPr>
        <w:pStyle w:val="a6"/>
        <w:spacing w:line="240" w:lineRule="auto"/>
        <w:ind w:left="1069"/>
        <w:rPr>
          <w:b/>
          <w:sz w:val="24"/>
          <w:szCs w:val="24"/>
        </w:rPr>
        <w:sectPr w:rsidR="005A7344" w:rsidSect="005A7344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Исполнение тарифной сметы по производству тепловой энергии Т</w:t>
      </w:r>
      <w:r w:rsidR="005524DA">
        <w:rPr>
          <w:b/>
          <w:sz w:val="24"/>
          <w:szCs w:val="24"/>
        </w:rPr>
        <w:t>ЭЦ-3 АО «ПАВЛОДАРЭНЕРГО» за 2016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5524DA">
        <w:rPr>
          <w:sz w:val="24"/>
          <w:szCs w:val="24"/>
        </w:rPr>
        <w:t>4 635 927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5524DA">
        <w:rPr>
          <w:sz w:val="24"/>
          <w:szCs w:val="24"/>
        </w:rPr>
        <w:t>4 698 488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5524DA">
        <w:rPr>
          <w:sz w:val="24"/>
          <w:szCs w:val="24"/>
        </w:rPr>
        <w:t>4 108 613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5524DA">
        <w:rPr>
          <w:sz w:val="24"/>
          <w:szCs w:val="24"/>
        </w:rPr>
        <w:t>кий объем производства 4 135 925</w:t>
      </w:r>
      <w:r w:rsidRPr="00237671">
        <w:rPr>
          <w:sz w:val="24"/>
          <w:szCs w:val="24"/>
        </w:rPr>
        <w:t xml:space="preserve"> тыс. тенге. Сложил</w:t>
      </w:r>
      <w:r w:rsidR="005524DA">
        <w:rPr>
          <w:sz w:val="24"/>
          <w:szCs w:val="24"/>
        </w:rPr>
        <w:t>а</w:t>
      </w:r>
      <w:r w:rsidRPr="00237671">
        <w:rPr>
          <w:sz w:val="24"/>
          <w:szCs w:val="24"/>
        </w:rPr>
        <w:t>с</w:t>
      </w:r>
      <w:r w:rsidR="005524DA">
        <w:rPr>
          <w:sz w:val="24"/>
          <w:szCs w:val="24"/>
        </w:rPr>
        <w:t>ь</w:t>
      </w:r>
      <w:r w:rsidRPr="00237671">
        <w:rPr>
          <w:sz w:val="24"/>
          <w:szCs w:val="24"/>
        </w:rPr>
        <w:t xml:space="preserve"> </w:t>
      </w:r>
      <w:r w:rsidR="005524DA">
        <w:rPr>
          <w:sz w:val="24"/>
          <w:szCs w:val="24"/>
        </w:rPr>
        <w:t>экономия</w:t>
      </w:r>
      <w:r w:rsidRPr="00237671">
        <w:rPr>
          <w:sz w:val="24"/>
          <w:szCs w:val="24"/>
        </w:rPr>
        <w:t xml:space="preserve"> </w:t>
      </w:r>
      <w:r w:rsidR="005524DA">
        <w:rPr>
          <w:sz w:val="24"/>
          <w:szCs w:val="24"/>
        </w:rPr>
        <w:t>27 312</w:t>
      </w:r>
      <w:r w:rsidRPr="00237671">
        <w:rPr>
          <w:sz w:val="24"/>
          <w:szCs w:val="24"/>
        </w:rPr>
        <w:t xml:space="preserve"> тыс. тенге (</w:t>
      </w:r>
      <w:r w:rsidR="005524DA">
        <w:rPr>
          <w:sz w:val="24"/>
          <w:szCs w:val="24"/>
        </w:rPr>
        <w:t>1</w:t>
      </w:r>
      <w:r w:rsidRPr="00237671">
        <w:rPr>
          <w:sz w:val="24"/>
          <w:szCs w:val="24"/>
        </w:rPr>
        <w:t>%). Основные статьи затрат: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Pr="00237671">
        <w:rPr>
          <w:sz w:val="24"/>
          <w:szCs w:val="24"/>
        </w:rPr>
        <w:t xml:space="preserve"> По данной статье экономия – 7</w:t>
      </w:r>
      <w:r w:rsidR="005524DA">
        <w:rPr>
          <w:sz w:val="24"/>
          <w:szCs w:val="24"/>
        </w:rPr>
        <w:t>9 850</w:t>
      </w:r>
      <w:r w:rsidRPr="00237671">
        <w:rPr>
          <w:sz w:val="24"/>
          <w:szCs w:val="24"/>
        </w:rPr>
        <w:t xml:space="preserve"> тыс. тенге. Основной причиной </w:t>
      </w:r>
      <w:r w:rsidRPr="00233CA1">
        <w:rPr>
          <w:sz w:val="24"/>
          <w:szCs w:val="24"/>
        </w:rPr>
        <w:t>я</w:t>
      </w:r>
      <w:r w:rsidR="0094172E" w:rsidRPr="00233CA1">
        <w:rPr>
          <w:sz w:val="24"/>
          <w:szCs w:val="24"/>
        </w:rPr>
        <w:t>вляется снижение расхода угля за счет снижения удельного расхода топлива.</w:t>
      </w:r>
      <w:r w:rsidRPr="00237671">
        <w:rPr>
          <w:sz w:val="24"/>
          <w:szCs w:val="24"/>
        </w:rPr>
        <w:t xml:space="preserve">  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Тех.вода</w:t>
      </w:r>
      <w:proofErr w:type="spellEnd"/>
      <w:r w:rsidRPr="00237671">
        <w:rPr>
          <w:b/>
          <w:sz w:val="24"/>
          <w:szCs w:val="24"/>
        </w:rPr>
        <w:t>», «</w:t>
      </w:r>
      <w:proofErr w:type="spellStart"/>
      <w:r w:rsidRPr="00237671">
        <w:rPr>
          <w:b/>
          <w:sz w:val="24"/>
          <w:szCs w:val="24"/>
        </w:rPr>
        <w:t>Хим.реагенты</w:t>
      </w:r>
      <w:proofErr w:type="spellEnd"/>
      <w:r w:rsidRPr="00237671">
        <w:rPr>
          <w:b/>
          <w:sz w:val="24"/>
          <w:szCs w:val="24"/>
        </w:rPr>
        <w:t xml:space="preserve">», «Энергия на </w:t>
      </w:r>
      <w:proofErr w:type="spellStart"/>
      <w:r w:rsidRPr="00237671">
        <w:rPr>
          <w:b/>
          <w:sz w:val="24"/>
          <w:szCs w:val="24"/>
        </w:rPr>
        <w:t>хоз.нужды</w:t>
      </w:r>
      <w:proofErr w:type="spellEnd"/>
      <w:r w:rsidRPr="00237671">
        <w:rPr>
          <w:b/>
          <w:sz w:val="24"/>
          <w:szCs w:val="24"/>
        </w:rPr>
        <w:t>», «Ремонты», «Плата за эмиссии»</w:t>
      </w:r>
      <w:r w:rsidRPr="00237671">
        <w:rPr>
          <w:sz w:val="24"/>
          <w:szCs w:val="24"/>
        </w:rPr>
        <w:t xml:space="preserve"> отклонения в пределах допустимых норм (до 5%).</w:t>
      </w:r>
    </w:p>
    <w:p w:rsidR="00422D84" w:rsidRPr="0008680B" w:rsidRDefault="00237671" w:rsidP="00422D84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 с отчислениями».</w:t>
      </w:r>
      <w:r w:rsidR="00422D84">
        <w:rPr>
          <w:b/>
          <w:sz w:val="24"/>
          <w:szCs w:val="24"/>
        </w:rPr>
        <w:t xml:space="preserve"> </w:t>
      </w:r>
      <w:r w:rsidR="00422D84" w:rsidRPr="0008680B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422D84">
        <w:rPr>
          <w:sz w:val="24"/>
          <w:szCs w:val="24"/>
        </w:rPr>
        <w:t>308 295</w:t>
      </w:r>
      <w:r w:rsidR="00422D84" w:rsidRPr="0008680B">
        <w:rPr>
          <w:sz w:val="24"/>
          <w:szCs w:val="24"/>
        </w:rPr>
        <w:t xml:space="preserve"> тыс. тенге, по факту </w:t>
      </w:r>
      <w:r w:rsidR="00422D84">
        <w:rPr>
          <w:sz w:val="24"/>
          <w:szCs w:val="24"/>
        </w:rPr>
        <w:t>391 048</w:t>
      </w:r>
      <w:r w:rsidR="00422D84" w:rsidRPr="0008680B">
        <w:rPr>
          <w:sz w:val="24"/>
          <w:szCs w:val="24"/>
        </w:rPr>
        <w:t xml:space="preserve"> тыс. тенге. Перерасход </w:t>
      </w:r>
      <w:r w:rsidR="00422D84">
        <w:rPr>
          <w:sz w:val="24"/>
          <w:szCs w:val="24"/>
        </w:rPr>
        <w:t>82 753</w:t>
      </w:r>
      <w:r w:rsidR="00422D84" w:rsidRPr="0008680B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342 354 тыс. тенге</w:t>
      </w:r>
      <w:r w:rsidR="00422D84">
        <w:rPr>
          <w:sz w:val="24"/>
          <w:szCs w:val="24"/>
        </w:rPr>
        <w:t>, с</w:t>
      </w:r>
      <w:r w:rsidR="00422D84" w:rsidRPr="0008680B">
        <w:rPr>
          <w:sz w:val="24"/>
          <w:szCs w:val="24"/>
        </w:rPr>
        <w:t xml:space="preserve">редняя заработная плата </w:t>
      </w:r>
      <w:r w:rsidR="00422D84">
        <w:rPr>
          <w:sz w:val="24"/>
          <w:szCs w:val="24"/>
        </w:rPr>
        <w:t>была принята</w:t>
      </w:r>
      <w:r w:rsidR="00422D84" w:rsidRPr="0008680B">
        <w:rPr>
          <w:sz w:val="24"/>
          <w:szCs w:val="24"/>
        </w:rPr>
        <w:t xml:space="preserve"> в размере </w:t>
      </w:r>
      <w:r w:rsidR="00422D84">
        <w:rPr>
          <w:sz w:val="24"/>
          <w:szCs w:val="24"/>
        </w:rPr>
        <w:t>121 371</w:t>
      </w:r>
      <w:r w:rsidR="00422D84" w:rsidRPr="0008680B">
        <w:rPr>
          <w:sz w:val="24"/>
          <w:szCs w:val="24"/>
        </w:rPr>
        <w:t xml:space="preserve"> тенге на одного работника. В </w:t>
      </w:r>
      <w:r w:rsidR="00422D84" w:rsidRPr="008D2901">
        <w:rPr>
          <w:sz w:val="24"/>
          <w:szCs w:val="24"/>
        </w:rPr>
        <w:t xml:space="preserve">утвержденном тарифе средняя заработная плата составила </w:t>
      </w:r>
      <w:r w:rsidR="00422D84">
        <w:rPr>
          <w:sz w:val="24"/>
          <w:szCs w:val="24"/>
        </w:rPr>
        <w:t>88 671</w:t>
      </w:r>
      <w:r w:rsidR="00422D84" w:rsidRPr="008D2901">
        <w:rPr>
          <w:sz w:val="24"/>
          <w:szCs w:val="24"/>
        </w:rPr>
        <w:t xml:space="preserve"> тенге. </w:t>
      </w:r>
      <w:r w:rsidR="00422D84" w:rsidRPr="00AE477D">
        <w:rPr>
          <w:sz w:val="24"/>
          <w:szCs w:val="24"/>
        </w:rPr>
        <w:t>По факту средняя заработная плата по ТЭЦ-3 за 2016 год составила 12</w:t>
      </w:r>
      <w:r w:rsidR="00F1776A">
        <w:rPr>
          <w:sz w:val="24"/>
          <w:szCs w:val="24"/>
        </w:rPr>
        <w:t>6</w:t>
      </w:r>
      <w:r w:rsidR="00422D84">
        <w:rPr>
          <w:sz w:val="24"/>
          <w:szCs w:val="24"/>
        </w:rPr>
        <w:t xml:space="preserve"> </w:t>
      </w:r>
      <w:r w:rsidR="00F1776A">
        <w:rPr>
          <w:sz w:val="24"/>
          <w:szCs w:val="24"/>
        </w:rPr>
        <w:t>069</w:t>
      </w:r>
      <w:r w:rsidR="00422D84" w:rsidRPr="00AE477D">
        <w:rPr>
          <w:sz w:val="24"/>
          <w:szCs w:val="24"/>
        </w:rPr>
        <w:t xml:space="preserve"> тенге</w:t>
      </w:r>
      <w:r w:rsidR="00422D84">
        <w:rPr>
          <w:sz w:val="24"/>
          <w:szCs w:val="24"/>
        </w:rPr>
        <w:t xml:space="preserve">. </w:t>
      </w:r>
      <w:r w:rsidR="00422D84" w:rsidRPr="008D2901">
        <w:rPr>
          <w:sz w:val="24"/>
          <w:szCs w:val="24"/>
        </w:rPr>
        <w:t xml:space="preserve"> </w:t>
      </w:r>
      <w:proofErr w:type="gramStart"/>
      <w:r w:rsidR="00422D84" w:rsidRPr="008D2901">
        <w:rPr>
          <w:sz w:val="24"/>
          <w:szCs w:val="24"/>
        </w:rPr>
        <w:t>Согласно</w:t>
      </w:r>
      <w:proofErr w:type="gramEnd"/>
      <w:r w:rsidR="00422D84" w:rsidRPr="008D2901">
        <w:rPr>
          <w:sz w:val="24"/>
          <w:szCs w:val="24"/>
        </w:rPr>
        <w:t xml:space="preserve"> статистических данных за 201</w:t>
      </w:r>
      <w:r w:rsidR="00422D84">
        <w:rPr>
          <w:sz w:val="24"/>
          <w:szCs w:val="24"/>
        </w:rPr>
        <w:t>6</w:t>
      </w:r>
      <w:r w:rsidR="00422D84" w:rsidRPr="008D2901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– </w:t>
      </w:r>
      <w:r w:rsidR="00422D84">
        <w:rPr>
          <w:sz w:val="24"/>
          <w:szCs w:val="24"/>
        </w:rPr>
        <w:t>155 459</w:t>
      </w:r>
      <w:r w:rsidR="00422D84" w:rsidRPr="008D2901">
        <w:rPr>
          <w:sz w:val="24"/>
          <w:szCs w:val="24"/>
        </w:rPr>
        <w:t xml:space="preserve"> тенге. Для предотвращения текучести кадров и сохранения уровня</w:t>
      </w:r>
      <w:r w:rsidR="00422D84" w:rsidRPr="0008680B">
        <w:rPr>
          <w:sz w:val="24"/>
          <w:szCs w:val="24"/>
        </w:rPr>
        <w:t xml:space="preserve"> заработной платы АО «ПАВЛОДАРЭНЕРГО» вынуждено нести затраты по заработной плате выше учтенных в тарифной смете.</w:t>
      </w:r>
    </w:p>
    <w:p w:rsidR="00237671" w:rsidRPr="00237671" w:rsidRDefault="00237671" w:rsidP="00AA151D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«Амортизация». </w:t>
      </w:r>
      <w:r w:rsidR="00233CA1" w:rsidRPr="0008680B">
        <w:rPr>
          <w:sz w:val="24"/>
          <w:szCs w:val="24"/>
        </w:rPr>
        <w:t>По данной статье сложил</w:t>
      </w:r>
      <w:r w:rsidR="00233CA1">
        <w:rPr>
          <w:sz w:val="24"/>
          <w:szCs w:val="24"/>
        </w:rPr>
        <w:t>ась экономия</w:t>
      </w:r>
      <w:r w:rsidR="00233CA1" w:rsidRPr="0008680B">
        <w:rPr>
          <w:sz w:val="24"/>
          <w:szCs w:val="24"/>
        </w:rPr>
        <w:t xml:space="preserve"> в сумме </w:t>
      </w:r>
      <w:r w:rsidR="00233CA1">
        <w:rPr>
          <w:sz w:val="24"/>
          <w:szCs w:val="24"/>
        </w:rPr>
        <w:t>18 263</w:t>
      </w:r>
      <w:r w:rsidR="00233CA1" w:rsidRPr="0008680B">
        <w:rPr>
          <w:sz w:val="24"/>
          <w:szCs w:val="24"/>
        </w:rPr>
        <w:t xml:space="preserve"> тыс. тенге</w:t>
      </w:r>
      <w:r w:rsidR="00233CA1">
        <w:rPr>
          <w:sz w:val="24"/>
          <w:szCs w:val="24"/>
        </w:rPr>
        <w:t>, что в пределах допустимых норм.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237671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 xml:space="preserve">По данной статье сложился перерасход в сумме </w:t>
      </w:r>
      <w:r w:rsidR="00233CA1">
        <w:rPr>
          <w:sz w:val="24"/>
          <w:szCs w:val="24"/>
        </w:rPr>
        <w:t>221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</w:t>
      </w:r>
      <w:r w:rsidR="00233CA1">
        <w:rPr>
          <w:sz w:val="24"/>
          <w:szCs w:val="24"/>
        </w:rPr>
        <w:t>грузовой транспорт</w:t>
      </w:r>
      <w:r w:rsidRPr="00237671">
        <w:rPr>
          <w:sz w:val="24"/>
          <w:szCs w:val="24"/>
        </w:rPr>
        <w:t xml:space="preserve">. 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233CA1">
        <w:rPr>
          <w:sz w:val="24"/>
          <w:szCs w:val="24"/>
        </w:rPr>
        <w:t>86 052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233CA1">
        <w:rPr>
          <w:sz w:val="24"/>
          <w:szCs w:val="24"/>
        </w:rPr>
        <w:t>85 467</w:t>
      </w:r>
      <w:r w:rsidRPr="00237671">
        <w:rPr>
          <w:sz w:val="24"/>
          <w:szCs w:val="24"/>
        </w:rPr>
        <w:t xml:space="preserve"> тыс. тенге, по расходам по реализации – </w:t>
      </w:r>
      <w:r w:rsidR="00233CA1">
        <w:rPr>
          <w:sz w:val="24"/>
          <w:szCs w:val="24"/>
        </w:rPr>
        <w:t xml:space="preserve">585 </w:t>
      </w:r>
      <w:r w:rsidRPr="00237671">
        <w:rPr>
          <w:sz w:val="24"/>
          <w:szCs w:val="24"/>
        </w:rPr>
        <w:t>тыс. тенге.</w:t>
      </w:r>
    </w:p>
    <w:p w:rsidR="00237671" w:rsidRPr="00237671" w:rsidRDefault="00F1776A" w:rsidP="00233CA1">
      <w:pPr>
        <w:pStyle w:val="a6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7671" w:rsidRPr="00237671">
        <w:rPr>
          <w:b/>
          <w:sz w:val="24"/>
          <w:szCs w:val="24"/>
        </w:rPr>
        <w:t>тать</w:t>
      </w:r>
      <w:r>
        <w:rPr>
          <w:b/>
          <w:sz w:val="24"/>
          <w:szCs w:val="24"/>
        </w:rPr>
        <w:t>я</w:t>
      </w:r>
      <w:r w:rsidR="00237671" w:rsidRPr="00237671">
        <w:rPr>
          <w:b/>
          <w:sz w:val="24"/>
          <w:szCs w:val="24"/>
        </w:rPr>
        <w:t xml:space="preserve"> «Оплата труда с отчислениями». </w:t>
      </w:r>
      <w:r w:rsidR="00237671" w:rsidRPr="00237671">
        <w:rPr>
          <w:sz w:val="24"/>
          <w:szCs w:val="24"/>
        </w:rPr>
        <w:t xml:space="preserve">Перерасход в сумме </w:t>
      </w:r>
      <w:r w:rsidR="00233CA1">
        <w:rPr>
          <w:sz w:val="24"/>
          <w:szCs w:val="24"/>
        </w:rPr>
        <w:t>60 335</w:t>
      </w:r>
      <w:r w:rsidR="00237671" w:rsidRPr="00237671">
        <w:rPr>
          <w:sz w:val="24"/>
          <w:szCs w:val="24"/>
        </w:rPr>
        <w:t xml:space="preserve"> тыс. тенге по данной статье сложился в связи тем, что утвержденные затраты в тарифной смете занижены по сравнению с проектом. </w:t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D26D9B">
        <w:rPr>
          <w:sz w:val="24"/>
          <w:szCs w:val="24"/>
        </w:rPr>
        <w:t>7 121</w:t>
      </w:r>
      <w:r w:rsidRPr="00237671">
        <w:rPr>
          <w:sz w:val="24"/>
          <w:szCs w:val="24"/>
        </w:rPr>
        <w:t xml:space="preserve"> тыс. тенге, в связи с ростом стоимости услуг.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237671">
      <w:pPr>
        <w:pStyle w:val="a6"/>
        <w:spacing w:line="240" w:lineRule="auto"/>
        <w:ind w:firstLine="720"/>
        <w:jc w:val="both"/>
        <w:rPr>
          <w:sz w:val="24"/>
          <w:szCs w:val="24"/>
        </w:rPr>
      </w:pPr>
    </w:p>
    <w:p w:rsidR="00237671" w:rsidRPr="00237671" w:rsidRDefault="00237671" w:rsidP="00237671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Исполнение тарифной сметы по производству тепловой энергии ТЭЦ-2 АО «ПАВЛОДАРЭНЕРГО» за 201</w:t>
      </w:r>
      <w:r w:rsidR="00D26D9B">
        <w:rPr>
          <w:b/>
          <w:sz w:val="24"/>
          <w:szCs w:val="24"/>
        </w:rPr>
        <w:t>6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D26D9B">
        <w:rPr>
          <w:sz w:val="24"/>
          <w:szCs w:val="24"/>
        </w:rPr>
        <w:t>1 529 115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D26D9B">
        <w:rPr>
          <w:sz w:val="24"/>
          <w:szCs w:val="24"/>
        </w:rPr>
        <w:t>1 533 084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23767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8401DD">
        <w:rPr>
          <w:sz w:val="24"/>
          <w:szCs w:val="24"/>
        </w:rPr>
        <w:t>1 791 354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</w:t>
      </w:r>
      <w:r w:rsidR="00D26D9B">
        <w:rPr>
          <w:sz w:val="24"/>
          <w:szCs w:val="24"/>
        </w:rPr>
        <w:t xml:space="preserve">кий объем производства </w:t>
      </w:r>
      <w:r w:rsidR="008401DD">
        <w:rPr>
          <w:sz w:val="24"/>
          <w:szCs w:val="24"/>
        </w:rPr>
        <w:t>1 414 983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D26D9B">
        <w:rPr>
          <w:sz w:val="24"/>
          <w:szCs w:val="24"/>
        </w:rPr>
        <w:t>403 537 тыс. тенге</w:t>
      </w:r>
      <w:r w:rsidRPr="00237671">
        <w:rPr>
          <w:sz w:val="24"/>
          <w:szCs w:val="24"/>
        </w:rPr>
        <w:t>. Основные статьи затрат:</w:t>
      </w:r>
    </w:p>
    <w:p w:rsidR="00237671" w:rsidRPr="00237671" w:rsidRDefault="00237671" w:rsidP="00777017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="00D26D9B">
        <w:rPr>
          <w:sz w:val="24"/>
          <w:szCs w:val="24"/>
        </w:rPr>
        <w:t xml:space="preserve"> По данной статье перерасход</w:t>
      </w:r>
      <w:r w:rsidRPr="00237671">
        <w:rPr>
          <w:sz w:val="24"/>
          <w:szCs w:val="24"/>
        </w:rPr>
        <w:t xml:space="preserve"> – </w:t>
      </w:r>
      <w:r w:rsidR="00D26D9B">
        <w:rPr>
          <w:sz w:val="24"/>
          <w:szCs w:val="24"/>
        </w:rPr>
        <w:t>4 931</w:t>
      </w:r>
      <w:r w:rsidRPr="00237671">
        <w:rPr>
          <w:sz w:val="24"/>
          <w:szCs w:val="24"/>
        </w:rPr>
        <w:t xml:space="preserve"> тыс. тенге Основной причиной я</w:t>
      </w:r>
      <w:r w:rsidR="0094172E">
        <w:rPr>
          <w:sz w:val="24"/>
          <w:szCs w:val="24"/>
        </w:rPr>
        <w:t xml:space="preserve">вляется </w:t>
      </w:r>
      <w:r w:rsidR="00D26D9B">
        <w:rPr>
          <w:sz w:val="24"/>
          <w:szCs w:val="24"/>
        </w:rPr>
        <w:t>увеличение</w:t>
      </w:r>
      <w:r w:rsidR="0094172E">
        <w:rPr>
          <w:sz w:val="24"/>
          <w:szCs w:val="24"/>
        </w:rPr>
        <w:t xml:space="preserve"> расхода угля.</w:t>
      </w:r>
    </w:p>
    <w:p w:rsidR="00237671" w:rsidRDefault="00237671" w:rsidP="00777017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="00D26D9B">
        <w:rPr>
          <w:b/>
          <w:sz w:val="24"/>
          <w:szCs w:val="24"/>
        </w:rPr>
        <w:t xml:space="preserve">«Энергия на </w:t>
      </w:r>
      <w:proofErr w:type="spellStart"/>
      <w:r w:rsidR="00D26D9B">
        <w:rPr>
          <w:b/>
          <w:sz w:val="24"/>
          <w:szCs w:val="24"/>
        </w:rPr>
        <w:t>хоз</w:t>
      </w:r>
      <w:proofErr w:type="gramStart"/>
      <w:r w:rsidR="00D26D9B">
        <w:rPr>
          <w:b/>
          <w:sz w:val="24"/>
          <w:szCs w:val="24"/>
        </w:rPr>
        <w:t>.н</w:t>
      </w:r>
      <w:proofErr w:type="gramEnd"/>
      <w:r w:rsidR="00D26D9B">
        <w:rPr>
          <w:b/>
          <w:sz w:val="24"/>
          <w:szCs w:val="24"/>
        </w:rPr>
        <w:t>ужды</w:t>
      </w:r>
      <w:proofErr w:type="spellEnd"/>
      <w:r w:rsidR="00D26D9B">
        <w:rPr>
          <w:b/>
          <w:sz w:val="24"/>
          <w:szCs w:val="24"/>
        </w:rPr>
        <w:t>», «</w:t>
      </w:r>
      <w:proofErr w:type="spellStart"/>
      <w:r w:rsidR="00D26D9B">
        <w:rPr>
          <w:b/>
          <w:sz w:val="24"/>
          <w:szCs w:val="24"/>
        </w:rPr>
        <w:t>Хим.реагенты</w:t>
      </w:r>
      <w:proofErr w:type="spellEnd"/>
      <w:r w:rsidR="00D26D9B">
        <w:rPr>
          <w:b/>
          <w:sz w:val="24"/>
          <w:szCs w:val="24"/>
        </w:rPr>
        <w:t>»</w:t>
      </w:r>
      <w:r w:rsidRPr="00237671">
        <w:rPr>
          <w:b/>
          <w:sz w:val="24"/>
          <w:szCs w:val="24"/>
        </w:rPr>
        <w:t>, «Плата за эмиссии»</w:t>
      </w:r>
      <w:r w:rsidR="00D26D9B">
        <w:rPr>
          <w:b/>
          <w:sz w:val="24"/>
          <w:szCs w:val="24"/>
        </w:rPr>
        <w:t xml:space="preserve">,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F1776A" w:rsidRPr="009D187B" w:rsidRDefault="00F1776A" w:rsidP="00F1776A">
      <w:pPr>
        <w:pStyle w:val="a6"/>
        <w:widowControl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237671">
        <w:rPr>
          <w:b/>
          <w:sz w:val="24"/>
          <w:szCs w:val="24"/>
        </w:rPr>
        <w:t>Статья «Затраты на ремонт основных средств».</w:t>
      </w:r>
      <w:r>
        <w:rPr>
          <w:b/>
          <w:sz w:val="24"/>
          <w:szCs w:val="24"/>
        </w:rPr>
        <w:t xml:space="preserve"> </w:t>
      </w:r>
      <w:r w:rsidRPr="009D187B">
        <w:rPr>
          <w:sz w:val="24"/>
          <w:szCs w:val="24"/>
        </w:rPr>
        <w:t xml:space="preserve">В утвержденной тарифной смете сумма по данной статье составляет </w:t>
      </w:r>
      <w:r>
        <w:rPr>
          <w:sz w:val="24"/>
          <w:szCs w:val="24"/>
        </w:rPr>
        <w:t>174 229</w:t>
      </w:r>
      <w:r w:rsidRPr="009D187B">
        <w:rPr>
          <w:sz w:val="24"/>
          <w:szCs w:val="24"/>
        </w:rPr>
        <w:t xml:space="preserve"> тыс. тенге, по факту </w:t>
      </w:r>
      <w:r>
        <w:rPr>
          <w:sz w:val="24"/>
          <w:szCs w:val="24"/>
        </w:rPr>
        <w:t>341 206</w:t>
      </w:r>
      <w:r w:rsidRPr="009D187B">
        <w:rPr>
          <w:sz w:val="24"/>
          <w:szCs w:val="24"/>
        </w:rPr>
        <w:t xml:space="preserve"> тыс. тенге. </w:t>
      </w:r>
      <w:r>
        <w:rPr>
          <w:sz w:val="24"/>
          <w:szCs w:val="24"/>
        </w:rPr>
        <w:t>Перерасход</w:t>
      </w:r>
      <w:r w:rsidRPr="009D187B">
        <w:rPr>
          <w:sz w:val="24"/>
          <w:szCs w:val="24"/>
        </w:rPr>
        <w:t xml:space="preserve"> </w:t>
      </w:r>
      <w:r>
        <w:rPr>
          <w:sz w:val="24"/>
          <w:szCs w:val="24"/>
        </w:rPr>
        <w:t>166 977 тыс. тенге.</w:t>
      </w:r>
      <w:r w:rsidRPr="001C642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заявке на утверждение тарифов сумма на ремонт составляла 448 240 </w:t>
      </w:r>
      <w:proofErr w:type="spellStart"/>
      <w:r>
        <w:rPr>
          <w:color w:val="000000"/>
          <w:sz w:val="24"/>
          <w:szCs w:val="24"/>
        </w:rPr>
        <w:t>тыс</w:t>
      </w:r>
      <w:proofErr w:type="gramStart"/>
      <w:r>
        <w:rPr>
          <w:color w:val="000000"/>
          <w:sz w:val="24"/>
          <w:szCs w:val="24"/>
        </w:rPr>
        <w:t>.т</w:t>
      </w:r>
      <w:proofErr w:type="gramEnd"/>
      <w:r>
        <w:rPr>
          <w:color w:val="000000"/>
          <w:sz w:val="24"/>
          <w:szCs w:val="24"/>
        </w:rPr>
        <w:t>енге</w:t>
      </w:r>
      <w:proofErr w:type="spellEnd"/>
      <w:r>
        <w:rPr>
          <w:color w:val="000000"/>
          <w:sz w:val="24"/>
          <w:szCs w:val="24"/>
        </w:rPr>
        <w:t xml:space="preserve">. </w:t>
      </w:r>
      <w:r w:rsidRPr="001C6427">
        <w:rPr>
          <w:sz w:val="24"/>
          <w:szCs w:val="24"/>
        </w:rPr>
        <w:t>За 201</w:t>
      </w:r>
      <w:r>
        <w:rPr>
          <w:sz w:val="24"/>
          <w:szCs w:val="24"/>
        </w:rPr>
        <w:t>6</w:t>
      </w:r>
      <w:r w:rsidRPr="001C6427">
        <w:rPr>
          <w:sz w:val="24"/>
          <w:szCs w:val="24"/>
        </w:rPr>
        <w:t xml:space="preserve"> год на ремонт </w:t>
      </w:r>
      <w:proofErr w:type="spellStart"/>
      <w:r w:rsidRPr="001C6427">
        <w:rPr>
          <w:sz w:val="24"/>
          <w:szCs w:val="24"/>
        </w:rPr>
        <w:t>котлоагрегатов</w:t>
      </w:r>
      <w:proofErr w:type="spellEnd"/>
      <w:r w:rsidRPr="001C6427">
        <w:rPr>
          <w:sz w:val="24"/>
          <w:szCs w:val="24"/>
        </w:rPr>
        <w:t xml:space="preserve"> затрачена </w:t>
      </w:r>
      <w:r w:rsidRPr="001C6427">
        <w:rPr>
          <w:color w:val="000000"/>
          <w:sz w:val="24"/>
          <w:szCs w:val="24"/>
        </w:rPr>
        <w:t xml:space="preserve">сумма </w:t>
      </w:r>
      <w:r>
        <w:rPr>
          <w:color w:val="000000"/>
          <w:sz w:val="24"/>
          <w:szCs w:val="24"/>
        </w:rPr>
        <w:t xml:space="preserve">150 848 </w:t>
      </w:r>
      <w:r w:rsidRPr="001C6427">
        <w:rPr>
          <w:color w:val="000000"/>
          <w:sz w:val="24"/>
          <w:szCs w:val="24"/>
        </w:rPr>
        <w:t xml:space="preserve">тыс. тенге, на ремонт </w:t>
      </w:r>
      <w:r>
        <w:rPr>
          <w:color w:val="000000"/>
          <w:sz w:val="24"/>
          <w:szCs w:val="24"/>
        </w:rPr>
        <w:t xml:space="preserve">турбогенераторов – 75 663 тыс. тенге, на ремонт </w:t>
      </w:r>
      <w:r w:rsidRPr="001C6427">
        <w:rPr>
          <w:color w:val="000000"/>
          <w:sz w:val="24"/>
          <w:szCs w:val="24"/>
        </w:rPr>
        <w:t xml:space="preserve">вспомогательного и </w:t>
      </w:r>
      <w:proofErr w:type="spellStart"/>
      <w:r w:rsidRPr="001C6427">
        <w:rPr>
          <w:color w:val="000000"/>
          <w:sz w:val="24"/>
          <w:szCs w:val="24"/>
        </w:rPr>
        <w:t>общестанционного</w:t>
      </w:r>
      <w:proofErr w:type="spellEnd"/>
      <w:r w:rsidRPr="001C6427">
        <w:rPr>
          <w:color w:val="000000"/>
          <w:sz w:val="24"/>
          <w:szCs w:val="24"/>
        </w:rPr>
        <w:t xml:space="preserve"> оборудования</w:t>
      </w:r>
      <w:r>
        <w:rPr>
          <w:color w:val="000000"/>
          <w:sz w:val="24"/>
          <w:szCs w:val="24"/>
        </w:rPr>
        <w:t xml:space="preserve"> – 114 695 </w:t>
      </w:r>
      <w:r w:rsidRPr="001C6427">
        <w:rPr>
          <w:color w:val="000000"/>
          <w:sz w:val="24"/>
          <w:szCs w:val="24"/>
        </w:rPr>
        <w:t>тыс. тенге.</w:t>
      </w:r>
    </w:p>
    <w:p w:rsidR="00D26D9B" w:rsidRPr="00474D8C" w:rsidRDefault="00237671" w:rsidP="00D26D9B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D26D9B" w:rsidRPr="00474D8C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D26D9B">
        <w:rPr>
          <w:sz w:val="24"/>
          <w:szCs w:val="24"/>
        </w:rPr>
        <w:t>201 413</w:t>
      </w:r>
      <w:r w:rsidR="00D26D9B" w:rsidRPr="00474D8C">
        <w:rPr>
          <w:sz w:val="24"/>
          <w:szCs w:val="24"/>
        </w:rPr>
        <w:t xml:space="preserve"> тыс. тенге, по факту </w:t>
      </w:r>
      <w:r w:rsidR="00D26D9B">
        <w:rPr>
          <w:sz w:val="24"/>
          <w:szCs w:val="24"/>
        </w:rPr>
        <w:t>280 780</w:t>
      </w:r>
      <w:r w:rsidR="00D26D9B" w:rsidRPr="00474D8C">
        <w:rPr>
          <w:sz w:val="24"/>
          <w:szCs w:val="24"/>
        </w:rPr>
        <w:t xml:space="preserve"> тыс. тенге. Перерасход </w:t>
      </w:r>
      <w:r w:rsidR="00D26D9B">
        <w:rPr>
          <w:sz w:val="24"/>
          <w:szCs w:val="24"/>
        </w:rPr>
        <w:t>79 367</w:t>
      </w:r>
      <w:r w:rsidR="00D26D9B" w:rsidRPr="00474D8C">
        <w:rPr>
          <w:sz w:val="24"/>
          <w:szCs w:val="24"/>
        </w:rPr>
        <w:t xml:space="preserve"> тыс. тенге. При подаче заявки на утверждение тарифов затраты на оплату труда с отчислениями были заявлены в сумме </w:t>
      </w:r>
      <w:r w:rsidR="00D26D9B">
        <w:rPr>
          <w:sz w:val="24"/>
          <w:szCs w:val="24"/>
        </w:rPr>
        <w:t xml:space="preserve">272 516 </w:t>
      </w:r>
      <w:r w:rsidR="00D26D9B" w:rsidRPr="00474D8C">
        <w:rPr>
          <w:sz w:val="24"/>
          <w:szCs w:val="24"/>
        </w:rPr>
        <w:t xml:space="preserve">тыс. тенге. Средняя заработная плата рассчитывалась в размере </w:t>
      </w:r>
      <w:r w:rsidR="00D26D9B" w:rsidRPr="004F503E">
        <w:rPr>
          <w:sz w:val="24"/>
          <w:szCs w:val="24"/>
        </w:rPr>
        <w:t>121 325 тенге</w:t>
      </w:r>
      <w:r w:rsidR="00D26D9B" w:rsidRPr="00474D8C">
        <w:rPr>
          <w:sz w:val="24"/>
          <w:szCs w:val="24"/>
        </w:rPr>
        <w:t xml:space="preserve"> на одного работника. В утвержденном тарифе средняя заработная плата составила </w:t>
      </w:r>
      <w:r w:rsidR="00D26D9B" w:rsidRPr="0030191E">
        <w:rPr>
          <w:sz w:val="24"/>
          <w:szCs w:val="24"/>
        </w:rPr>
        <w:t>89 119 тенге.</w:t>
      </w:r>
      <w:r w:rsidR="00F1776A">
        <w:rPr>
          <w:sz w:val="24"/>
          <w:szCs w:val="24"/>
        </w:rPr>
        <w:t xml:space="preserve"> </w:t>
      </w:r>
      <w:r w:rsidR="00F1776A" w:rsidRPr="00AE477D">
        <w:rPr>
          <w:sz w:val="24"/>
          <w:szCs w:val="24"/>
        </w:rPr>
        <w:t>По факту средняя заработная плата по ТЭЦ-</w:t>
      </w:r>
      <w:r w:rsidR="00F1776A">
        <w:rPr>
          <w:sz w:val="24"/>
          <w:szCs w:val="24"/>
        </w:rPr>
        <w:t>2</w:t>
      </w:r>
      <w:r w:rsidR="00F1776A" w:rsidRPr="00AE477D">
        <w:rPr>
          <w:sz w:val="24"/>
          <w:szCs w:val="24"/>
        </w:rPr>
        <w:t xml:space="preserve"> за 2016 год составила 1</w:t>
      </w:r>
      <w:r w:rsidR="00F1776A">
        <w:rPr>
          <w:sz w:val="24"/>
          <w:szCs w:val="24"/>
        </w:rPr>
        <w:t>35 801</w:t>
      </w:r>
      <w:r w:rsidR="00F1776A" w:rsidRPr="00AE477D">
        <w:rPr>
          <w:sz w:val="24"/>
          <w:szCs w:val="24"/>
        </w:rPr>
        <w:t xml:space="preserve"> тенге</w:t>
      </w:r>
      <w:r w:rsidR="00F1776A">
        <w:rPr>
          <w:sz w:val="24"/>
          <w:szCs w:val="24"/>
        </w:rPr>
        <w:t>.</w:t>
      </w:r>
      <w:r w:rsidR="00D26D9B" w:rsidRPr="00A16407">
        <w:rPr>
          <w:sz w:val="24"/>
          <w:szCs w:val="24"/>
        </w:rPr>
        <w:t xml:space="preserve"> </w:t>
      </w:r>
      <w:proofErr w:type="gramStart"/>
      <w:r w:rsidR="00D26D9B" w:rsidRPr="00A16407">
        <w:rPr>
          <w:sz w:val="24"/>
          <w:szCs w:val="24"/>
        </w:rPr>
        <w:t>Согласно</w:t>
      </w:r>
      <w:proofErr w:type="gramEnd"/>
      <w:r w:rsidR="00D26D9B" w:rsidRPr="00A16407">
        <w:rPr>
          <w:sz w:val="24"/>
          <w:szCs w:val="24"/>
        </w:rPr>
        <w:t xml:space="preserve"> статистических данных за 201</w:t>
      </w:r>
      <w:r w:rsidR="00D26D9B">
        <w:rPr>
          <w:sz w:val="24"/>
          <w:szCs w:val="24"/>
        </w:rPr>
        <w:t>6</w:t>
      </w:r>
      <w:r w:rsidR="00D26D9B" w:rsidRPr="00A16407">
        <w:rPr>
          <w:sz w:val="24"/>
          <w:szCs w:val="24"/>
        </w:rPr>
        <w:t xml:space="preserve"> год средняя заработная плата по промышленным предприятиям Павлодарской области </w:t>
      </w:r>
      <w:r w:rsidR="00D26D9B" w:rsidRPr="00EB7882">
        <w:rPr>
          <w:sz w:val="24"/>
          <w:szCs w:val="24"/>
        </w:rPr>
        <w:t>– 155 459 тенге</w:t>
      </w:r>
      <w:r w:rsidR="00D26D9B" w:rsidRPr="00A16407">
        <w:rPr>
          <w:sz w:val="24"/>
          <w:szCs w:val="24"/>
        </w:rPr>
        <w:t>. Для предотвращения</w:t>
      </w:r>
      <w:r w:rsidR="00D26D9B" w:rsidRPr="00474D8C">
        <w:rPr>
          <w:sz w:val="24"/>
          <w:szCs w:val="24"/>
        </w:rPr>
        <w:t xml:space="preserve"> текучести кадров и сохранения уровня заработной платы АО «ПАВЛОДАРЭНЕРГО» вынужден</w:t>
      </w:r>
      <w:r w:rsidR="00D26D9B">
        <w:rPr>
          <w:sz w:val="24"/>
          <w:szCs w:val="24"/>
        </w:rPr>
        <w:t>ы</w:t>
      </w:r>
      <w:r w:rsidR="00D26D9B" w:rsidRPr="00474D8C">
        <w:rPr>
          <w:sz w:val="24"/>
          <w:szCs w:val="24"/>
        </w:rPr>
        <w:t xml:space="preserve"> нести затраты по заработной плате выше учтенных в тарифной смете.</w:t>
      </w:r>
    </w:p>
    <w:p w:rsidR="00237671" w:rsidRPr="00237671" w:rsidRDefault="00237671" w:rsidP="00D26D9B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сторонних организаций». </w:t>
      </w:r>
      <w:r w:rsidRPr="00237671">
        <w:rPr>
          <w:sz w:val="24"/>
          <w:szCs w:val="24"/>
        </w:rPr>
        <w:t>По данной статье сложился перерасход в сумме 3</w:t>
      </w:r>
      <w:r w:rsidR="00D26D9B">
        <w:rPr>
          <w:sz w:val="24"/>
          <w:szCs w:val="24"/>
        </w:rPr>
        <w:t>0</w:t>
      </w:r>
      <w:r w:rsidRPr="00237671">
        <w:rPr>
          <w:sz w:val="24"/>
          <w:szCs w:val="24"/>
        </w:rPr>
        <w:t xml:space="preserve"> </w:t>
      </w:r>
      <w:r w:rsidR="00D26D9B">
        <w:rPr>
          <w:sz w:val="24"/>
          <w:szCs w:val="24"/>
        </w:rPr>
        <w:t>264</w:t>
      </w:r>
      <w:r w:rsidRPr="00237671">
        <w:rPr>
          <w:sz w:val="24"/>
          <w:szCs w:val="24"/>
        </w:rPr>
        <w:t xml:space="preserve"> тыс. тенге. Основной причиной перерасхода послужили затраты на услуги грузового автотранспорта и пожарно-оперативное обслуживание. Причиной перерасхода послужило удорожание стоимости услуг. </w:t>
      </w:r>
    </w:p>
    <w:p w:rsidR="00237671" w:rsidRPr="00237671" w:rsidRDefault="00237671" w:rsidP="00D26D9B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8401DD">
        <w:rPr>
          <w:sz w:val="24"/>
          <w:szCs w:val="24"/>
        </w:rPr>
        <w:t>27 165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8401DD">
        <w:rPr>
          <w:sz w:val="24"/>
          <w:szCs w:val="24"/>
        </w:rPr>
        <w:t>27 029</w:t>
      </w:r>
      <w:r w:rsidRPr="00237671">
        <w:rPr>
          <w:sz w:val="24"/>
          <w:szCs w:val="24"/>
        </w:rPr>
        <w:t xml:space="preserve"> тыс. тенге, по расходам по реализации – </w:t>
      </w:r>
      <w:r w:rsidR="008401DD">
        <w:rPr>
          <w:sz w:val="24"/>
          <w:szCs w:val="24"/>
        </w:rPr>
        <w:t>136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D26D9B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«Оплата труда»</w:t>
      </w:r>
      <w:r w:rsidRPr="00237671">
        <w:rPr>
          <w:sz w:val="24"/>
          <w:szCs w:val="24"/>
        </w:rPr>
        <w:t xml:space="preserve"> административного персонала. Перерасход 1</w:t>
      </w:r>
      <w:r w:rsidR="008401DD">
        <w:rPr>
          <w:sz w:val="24"/>
          <w:szCs w:val="24"/>
        </w:rPr>
        <w:t>0</w:t>
      </w:r>
      <w:r w:rsidRPr="00237671">
        <w:rPr>
          <w:sz w:val="24"/>
          <w:szCs w:val="24"/>
        </w:rPr>
        <w:t xml:space="preserve"> </w:t>
      </w:r>
      <w:r w:rsidR="008401DD">
        <w:rPr>
          <w:sz w:val="24"/>
          <w:szCs w:val="24"/>
        </w:rPr>
        <w:t>721</w:t>
      </w:r>
      <w:r w:rsidRPr="00237671">
        <w:rPr>
          <w:sz w:val="24"/>
          <w:szCs w:val="24"/>
        </w:rPr>
        <w:t xml:space="preserve"> тыс. тенге в связи тем, что утвержденные затраты в тарифной смете занижены по сравнению с проектом.</w:t>
      </w:r>
    </w:p>
    <w:p w:rsidR="00237671" w:rsidRPr="00237671" w:rsidRDefault="00237671" w:rsidP="00D26D9B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банка». </w:t>
      </w:r>
      <w:r w:rsidRPr="00237671">
        <w:rPr>
          <w:sz w:val="24"/>
          <w:szCs w:val="24"/>
        </w:rPr>
        <w:t xml:space="preserve">Перерасход в сумме 1 </w:t>
      </w:r>
      <w:r w:rsidR="008401DD">
        <w:rPr>
          <w:sz w:val="24"/>
          <w:szCs w:val="24"/>
        </w:rPr>
        <w:t>566</w:t>
      </w:r>
      <w:r w:rsidRPr="00237671">
        <w:rPr>
          <w:sz w:val="24"/>
          <w:szCs w:val="24"/>
        </w:rPr>
        <w:t xml:space="preserve"> тыс. тенге по данной статье сложился в связи с увеличением валютных операций. </w:t>
      </w:r>
    </w:p>
    <w:p w:rsidR="00237671" w:rsidRPr="00237671" w:rsidRDefault="00237671" w:rsidP="00D26D9B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8401DD">
        <w:rPr>
          <w:sz w:val="24"/>
          <w:szCs w:val="24"/>
        </w:rPr>
        <w:t>4 567</w:t>
      </w:r>
      <w:r w:rsidRPr="00237671">
        <w:rPr>
          <w:sz w:val="24"/>
          <w:szCs w:val="24"/>
        </w:rPr>
        <w:t xml:space="preserve"> тыс. тенге, в связи с ростом стоимости услуг по легковому автотранспорту, ростом цен на канцелярские товары, материалы на эксплуатацию.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237671" w:rsidRPr="00237671" w:rsidRDefault="00237671" w:rsidP="00D26D9B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</w:p>
    <w:p w:rsidR="00237671" w:rsidRPr="00237671" w:rsidRDefault="00237671" w:rsidP="00D26D9B">
      <w:pPr>
        <w:pStyle w:val="a6"/>
        <w:widowControl w:val="0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Исполнение тарифной сметы по производству тепловой энергии </w:t>
      </w:r>
      <w:r w:rsidR="008401DD">
        <w:rPr>
          <w:b/>
          <w:sz w:val="24"/>
          <w:szCs w:val="24"/>
        </w:rPr>
        <w:t>ЭТЭЦ АО «ПАВЛОДАРЭНЕРГО» за 2016</w:t>
      </w:r>
      <w:r w:rsidRPr="00237671">
        <w:rPr>
          <w:b/>
          <w:sz w:val="24"/>
          <w:szCs w:val="24"/>
        </w:rPr>
        <w:t xml:space="preserve"> г.</w:t>
      </w:r>
    </w:p>
    <w:p w:rsidR="00237671" w:rsidRPr="00237671" w:rsidRDefault="00237671" w:rsidP="00D26D9B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 w:rsidR="008401DD">
        <w:rPr>
          <w:sz w:val="24"/>
          <w:szCs w:val="24"/>
        </w:rPr>
        <w:t>2 699 258</w:t>
      </w:r>
      <w:r w:rsidRPr="00237671">
        <w:rPr>
          <w:sz w:val="24"/>
          <w:szCs w:val="24"/>
        </w:rPr>
        <w:t xml:space="preserve"> тыс. тенге. План в тарифной смете – </w:t>
      </w:r>
      <w:r w:rsidR="008401DD">
        <w:rPr>
          <w:sz w:val="24"/>
          <w:szCs w:val="24"/>
        </w:rPr>
        <w:t>2 728 126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D26D9B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 w:rsidR="008401DD">
        <w:rPr>
          <w:sz w:val="24"/>
          <w:szCs w:val="24"/>
        </w:rPr>
        <w:t>2 996 149</w:t>
      </w:r>
      <w:r w:rsidRPr="00237671">
        <w:rPr>
          <w:sz w:val="24"/>
          <w:szCs w:val="24"/>
        </w:rPr>
        <w:t xml:space="preserve"> тыс. тенге. План в тарифной смете, в пересчете на фактический объем производства </w:t>
      </w:r>
      <w:r w:rsidR="008401DD">
        <w:rPr>
          <w:sz w:val="24"/>
          <w:szCs w:val="24"/>
        </w:rPr>
        <w:t>2 578 971</w:t>
      </w:r>
      <w:r w:rsidRPr="00237671">
        <w:rPr>
          <w:sz w:val="24"/>
          <w:szCs w:val="24"/>
        </w:rPr>
        <w:t xml:space="preserve"> тыс. тенге. Сложился перерасход </w:t>
      </w:r>
      <w:r w:rsidR="008401DD">
        <w:rPr>
          <w:sz w:val="24"/>
          <w:szCs w:val="24"/>
        </w:rPr>
        <w:t>417 178</w:t>
      </w:r>
      <w:r w:rsidRPr="00237671">
        <w:rPr>
          <w:sz w:val="24"/>
          <w:szCs w:val="24"/>
        </w:rPr>
        <w:t xml:space="preserve"> тыс. тенге. Основные статьи затрат:</w:t>
      </w:r>
    </w:p>
    <w:p w:rsidR="00422D84" w:rsidRDefault="00237671" w:rsidP="00D26D9B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«Топливо».</w:t>
      </w:r>
      <w:r w:rsidRPr="00237671">
        <w:rPr>
          <w:sz w:val="24"/>
          <w:szCs w:val="24"/>
        </w:rPr>
        <w:t xml:space="preserve"> По данной статье экономия – </w:t>
      </w:r>
      <w:r w:rsidR="008401DD">
        <w:rPr>
          <w:sz w:val="24"/>
          <w:szCs w:val="24"/>
        </w:rPr>
        <w:t>7 481</w:t>
      </w:r>
      <w:r w:rsidR="00422D84">
        <w:rPr>
          <w:sz w:val="24"/>
          <w:szCs w:val="24"/>
        </w:rPr>
        <w:t xml:space="preserve"> тыс. тенге в пределах допустимых норм.</w:t>
      </w:r>
    </w:p>
    <w:p w:rsidR="00237671" w:rsidRPr="00237671" w:rsidRDefault="00237671" w:rsidP="00D26D9B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По статьям </w:t>
      </w:r>
      <w:r w:rsidRPr="00237671">
        <w:rPr>
          <w:b/>
          <w:sz w:val="24"/>
          <w:szCs w:val="24"/>
        </w:rPr>
        <w:t>«</w:t>
      </w:r>
      <w:proofErr w:type="spellStart"/>
      <w:r w:rsidRPr="00237671">
        <w:rPr>
          <w:b/>
          <w:sz w:val="24"/>
          <w:szCs w:val="24"/>
        </w:rPr>
        <w:t>Хим</w:t>
      </w:r>
      <w:proofErr w:type="gramStart"/>
      <w:r w:rsidRPr="00237671">
        <w:rPr>
          <w:b/>
          <w:sz w:val="24"/>
          <w:szCs w:val="24"/>
        </w:rPr>
        <w:t>.р</w:t>
      </w:r>
      <w:proofErr w:type="gramEnd"/>
      <w:r w:rsidRPr="00237671">
        <w:rPr>
          <w:b/>
          <w:sz w:val="24"/>
          <w:szCs w:val="24"/>
        </w:rPr>
        <w:t>еагенты</w:t>
      </w:r>
      <w:proofErr w:type="spellEnd"/>
      <w:r w:rsidRPr="00237671">
        <w:rPr>
          <w:b/>
          <w:sz w:val="24"/>
          <w:szCs w:val="24"/>
        </w:rPr>
        <w:t xml:space="preserve">», «Энергия на </w:t>
      </w:r>
      <w:proofErr w:type="spellStart"/>
      <w:r w:rsidRPr="00237671">
        <w:rPr>
          <w:b/>
          <w:sz w:val="24"/>
          <w:szCs w:val="24"/>
        </w:rPr>
        <w:t>хоз.нужды</w:t>
      </w:r>
      <w:proofErr w:type="spellEnd"/>
      <w:r w:rsidRPr="00237671">
        <w:rPr>
          <w:b/>
          <w:sz w:val="24"/>
          <w:szCs w:val="24"/>
        </w:rPr>
        <w:t>», «</w:t>
      </w:r>
      <w:r w:rsidR="00422D84">
        <w:rPr>
          <w:b/>
          <w:sz w:val="24"/>
          <w:szCs w:val="24"/>
        </w:rPr>
        <w:t>Амортизация</w:t>
      </w:r>
      <w:r w:rsidRPr="00237671">
        <w:rPr>
          <w:b/>
          <w:sz w:val="24"/>
          <w:szCs w:val="24"/>
        </w:rPr>
        <w:t xml:space="preserve">» </w:t>
      </w:r>
      <w:r w:rsidRPr="00237671">
        <w:rPr>
          <w:sz w:val="24"/>
          <w:szCs w:val="24"/>
        </w:rPr>
        <w:t>отклонения в пределах допустимых норм (до 5%).</w:t>
      </w:r>
    </w:p>
    <w:p w:rsidR="00422D84" w:rsidRPr="00CC2FEF" w:rsidRDefault="00237671" w:rsidP="00F1776A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«Оплата труда с отчислениями». </w:t>
      </w:r>
      <w:r w:rsidR="00422D84" w:rsidRPr="00CC2FEF">
        <w:rPr>
          <w:sz w:val="24"/>
          <w:szCs w:val="24"/>
        </w:rPr>
        <w:t xml:space="preserve">По данной статье в утвержденной тарифной смете предусмотрено </w:t>
      </w:r>
      <w:r w:rsidR="00422D84">
        <w:rPr>
          <w:sz w:val="24"/>
          <w:szCs w:val="24"/>
        </w:rPr>
        <w:t>533 729</w:t>
      </w:r>
      <w:r w:rsidR="00422D84" w:rsidRPr="00CC2FEF">
        <w:rPr>
          <w:sz w:val="24"/>
          <w:szCs w:val="24"/>
        </w:rPr>
        <w:t xml:space="preserve"> тыс. тенге, по факту </w:t>
      </w:r>
      <w:r w:rsidR="00422D84">
        <w:rPr>
          <w:sz w:val="24"/>
          <w:szCs w:val="24"/>
        </w:rPr>
        <w:t>710 497</w:t>
      </w:r>
      <w:r w:rsidR="00422D84" w:rsidRPr="00CC2FEF">
        <w:rPr>
          <w:sz w:val="24"/>
          <w:szCs w:val="24"/>
        </w:rPr>
        <w:t xml:space="preserve"> тыс. тенге. Перерасход </w:t>
      </w:r>
      <w:r w:rsidR="00422D84">
        <w:rPr>
          <w:sz w:val="24"/>
          <w:szCs w:val="24"/>
        </w:rPr>
        <w:t>176 768</w:t>
      </w:r>
      <w:r w:rsidR="00422D84" w:rsidRPr="00CC2FEF">
        <w:rPr>
          <w:sz w:val="24"/>
          <w:szCs w:val="24"/>
        </w:rPr>
        <w:t xml:space="preserve"> тыс. тенге. При расчете тарифа затраты на данную статью были заявлены в сумме </w:t>
      </w:r>
      <w:r w:rsidR="00422D84">
        <w:rPr>
          <w:sz w:val="24"/>
          <w:szCs w:val="24"/>
        </w:rPr>
        <w:t>684 221</w:t>
      </w:r>
      <w:r w:rsidR="00422D84" w:rsidRPr="00CC2FEF">
        <w:rPr>
          <w:sz w:val="24"/>
          <w:szCs w:val="24"/>
        </w:rPr>
        <w:t xml:space="preserve"> тыс. тенге. Средняя зарплата рассчитывалась в размере </w:t>
      </w:r>
      <w:r w:rsidR="00422D84">
        <w:rPr>
          <w:sz w:val="24"/>
          <w:szCs w:val="24"/>
        </w:rPr>
        <w:t>120 862</w:t>
      </w:r>
      <w:r w:rsidR="00422D84" w:rsidRPr="00CC2FEF">
        <w:rPr>
          <w:sz w:val="24"/>
          <w:szCs w:val="24"/>
        </w:rPr>
        <w:t xml:space="preserve"> тенге на одного работающего. В утвержденном тарифе средняя зарплата составила </w:t>
      </w:r>
      <w:r w:rsidR="00422D84">
        <w:rPr>
          <w:sz w:val="24"/>
          <w:szCs w:val="24"/>
        </w:rPr>
        <w:t>91 612</w:t>
      </w:r>
      <w:r w:rsidR="00422D84" w:rsidRPr="00CC2FEF">
        <w:rPr>
          <w:sz w:val="24"/>
          <w:szCs w:val="24"/>
        </w:rPr>
        <w:t xml:space="preserve"> тенге на одного человека.</w:t>
      </w:r>
      <w:r w:rsidR="00F1776A">
        <w:rPr>
          <w:sz w:val="24"/>
          <w:szCs w:val="24"/>
        </w:rPr>
        <w:t xml:space="preserve"> </w:t>
      </w:r>
      <w:r w:rsidR="00F1776A" w:rsidRPr="00AE477D">
        <w:rPr>
          <w:sz w:val="24"/>
          <w:szCs w:val="24"/>
        </w:rPr>
        <w:t xml:space="preserve">По факту средняя заработная плата по </w:t>
      </w:r>
      <w:r w:rsidR="00F1776A">
        <w:rPr>
          <w:sz w:val="24"/>
          <w:szCs w:val="24"/>
        </w:rPr>
        <w:t>Э</w:t>
      </w:r>
      <w:r w:rsidR="00F1776A" w:rsidRPr="00AE477D">
        <w:rPr>
          <w:sz w:val="24"/>
          <w:szCs w:val="24"/>
        </w:rPr>
        <w:t>ТЭЦ-</w:t>
      </w:r>
      <w:r w:rsidR="00F1776A">
        <w:rPr>
          <w:sz w:val="24"/>
          <w:szCs w:val="24"/>
        </w:rPr>
        <w:t>2</w:t>
      </w:r>
      <w:r w:rsidR="00F1776A" w:rsidRPr="00AE477D">
        <w:rPr>
          <w:sz w:val="24"/>
          <w:szCs w:val="24"/>
        </w:rPr>
        <w:t xml:space="preserve"> за 2016 год составила </w:t>
      </w:r>
      <w:r w:rsidR="00F1776A">
        <w:rPr>
          <w:sz w:val="24"/>
          <w:szCs w:val="24"/>
        </w:rPr>
        <w:t>125 411</w:t>
      </w:r>
      <w:r w:rsidR="00F1776A" w:rsidRPr="00AE477D">
        <w:rPr>
          <w:sz w:val="24"/>
          <w:szCs w:val="24"/>
        </w:rPr>
        <w:t xml:space="preserve"> тенге</w:t>
      </w:r>
      <w:r w:rsidR="00F1776A">
        <w:rPr>
          <w:sz w:val="24"/>
          <w:szCs w:val="24"/>
        </w:rPr>
        <w:t>.</w:t>
      </w:r>
      <w:r w:rsidR="00422D84" w:rsidRPr="00CC2FEF">
        <w:rPr>
          <w:sz w:val="24"/>
          <w:szCs w:val="24"/>
        </w:rPr>
        <w:t xml:space="preserve"> </w:t>
      </w:r>
      <w:proofErr w:type="gramStart"/>
      <w:r w:rsidR="00422D84" w:rsidRPr="00CC2FEF">
        <w:rPr>
          <w:sz w:val="24"/>
          <w:szCs w:val="24"/>
        </w:rPr>
        <w:t>Согласно</w:t>
      </w:r>
      <w:proofErr w:type="gramEnd"/>
      <w:r w:rsidR="00422D84" w:rsidRPr="00CC2FEF">
        <w:rPr>
          <w:sz w:val="24"/>
          <w:szCs w:val="24"/>
        </w:rPr>
        <w:t xml:space="preserve"> статистических данных за 201</w:t>
      </w:r>
      <w:r w:rsidR="00422D84">
        <w:rPr>
          <w:sz w:val="24"/>
          <w:szCs w:val="24"/>
        </w:rPr>
        <w:t>6</w:t>
      </w:r>
      <w:r w:rsidR="00422D84" w:rsidRPr="00CC2FEF">
        <w:rPr>
          <w:sz w:val="24"/>
          <w:szCs w:val="24"/>
        </w:rPr>
        <w:t xml:space="preserve"> год средняя зарплата по промышленным предприятиям Павлодарской области составила </w:t>
      </w:r>
      <w:r w:rsidR="00422D84" w:rsidRPr="00EB7882">
        <w:rPr>
          <w:sz w:val="24"/>
          <w:szCs w:val="24"/>
        </w:rPr>
        <w:t>155</w:t>
      </w:r>
      <w:r w:rsidR="00422D84">
        <w:rPr>
          <w:sz w:val="24"/>
          <w:szCs w:val="24"/>
        </w:rPr>
        <w:t> </w:t>
      </w:r>
      <w:r w:rsidR="00422D84" w:rsidRPr="00EB7882">
        <w:rPr>
          <w:sz w:val="24"/>
          <w:szCs w:val="24"/>
        </w:rPr>
        <w:t xml:space="preserve">459 </w:t>
      </w:r>
      <w:r w:rsidR="00422D84" w:rsidRPr="00CC2FEF">
        <w:rPr>
          <w:sz w:val="24"/>
          <w:szCs w:val="24"/>
        </w:rPr>
        <w:t>тенге. Для предотвращения текучести кадров и сохранения уровня заработной платы АО «ПАВЛОДАРЭНЕРГО» вынуждено нести затраты по заработной плате выше учтенных в тарифной смете.</w:t>
      </w:r>
    </w:p>
    <w:p w:rsidR="00422D84" w:rsidRDefault="00237671" w:rsidP="00422D84">
      <w:pPr>
        <w:pStyle w:val="a6"/>
        <w:widowControl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«Затраты на ремонт основных средств». </w:t>
      </w:r>
      <w:r w:rsidR="00422D84" w:rsidRPr="00CC2FEF">
        <w:rPr>
          <w:sz w:val="24"/>
          <w:szCs w:val="24"/>
        </w:rPr>
        <w:t xml:space="preserve">В утвержденной тарифной смете сумма по данной статье составляет </w:t>
      </w:r>
      <w:r w:rsidR="00422D84">
        <w:rPr>
          <w:sz w:val="24"/>
          <w:szCs w:val="24"/>
        </w:rPr>
        <w:t>122 711</w:t>
      </w:r>
      <w:r w:rsidR="00422D84" w:rsidRPr="00CC2FEF">
        <w:rPr>
          <w:sz w:val="24"/>
          <w:szCs w:val="24"/>
        </w:rPr>
        <w:t xml:space="preserve"> тыс. тенге, по факту </w:t>
      </w:r>
      <w:r w:rsidR="00422D84">
        <w:rPr>
          <w:sz w:val="24"/>
          <w:szCs w:val="24"/>
        </w:rPr>
        <w:t>271 286</w:t>
      </w:r>
      <w:r w:rsidR="00422D84" w:rsidRPr="00CC2FEF">
        <w:rPr>
          <w:sz w:val="24"/>
          <w:szCs w:val="24"/>
        </w:rPr>
        <w:t xml:space="preserve"> тыс. тенге. Отклонение </w:t>
      </w:r>
      <w:r w:rsidR="00422D84">
        <w:rPr>
          <w:sz w:val="24"/>
          <w:szCs w:val="24"/>
        </w:rPr>
        <w:t>1</w:t>
      </w:r>
      <w:r w:rsidR="00422D84" w:rsidRPr="00CC2FEF">
        <w:rPr>
          <w:sz w:val="24"/>
          <w:szCs w:val="24"/>
        </w:rPr>
        <w:t>2</w:t>
      </w:r>
      <w:r w:rsidR="00422D84">
        <w:rPr>
          <w:sz w:val="24"/>
          <w:szCs w:val="24"/>
        </w:rPr>
        <w:t>1</w:t>
      </w:r>
      <w:r w:rsidR="00422D84">
        <w:rPr>
          <w:color w:val="000000"/>
          <w:sz w:val="24"/>
          <w:szCs w:val="24"/>
        </w:rPr>
        <w:t>%</w:t>
      </w:r>
      <w:r w:rsidR="00422D84" w:rsidRPr="00CC2FEF">
        <w:rPr>
          <w:color w:val="000000"/>
          <w:sz w:val="24"/>
          <w:szCs w:val="24"/>
        </w:rPr>
        <w:t>.</w:t>
      </w:r>
      <w:r w:rsidR="00422D84">
        <w:rPr>
          <w:color w:val="000000"/>
          <w:sz w:val="24"/>
          <w:szCs w:val="24"/>
        </w:rPr>
        <w:t xml:space="preserve"> В заявке на утверждение тарифов сумма на ремонт составляла 283 773 </w:t>
      </w:r>
      <w:proofErr w:type="spellStart"/>
      <w:r w:rsidR="00422D84">
        <w:rPr>
          <w:color w:val="000000"/>
          <w:sz w:val="24"/>
          <w:szCs w:val="24"/>
        </w:rPr>
        <w:t>тыс</w:t>
      </w:r>
      <w:proofErr w:type="gramStart"/>
      <w:r w:rsidR="00422D84">
        <w:rPr>
          <w:color w:val="000000"/>
          <w:sz w:val="24"/>
          <w:szCs w:val="24"/>
        </w:rPr>
        <w:t>.т</w:t>
      </w:r>
      <w:proofErr w:type="gramEnd"/>
      <w:r w:rsidR="00422D84">
        <w:rPr>
          <w:color w:val="000000"/>
          <w:sz w:val="24"/>
          <w:szCs w:val="24"/>
        </w:rPr>
        <w:t>енге</w:t>
      </w:r>
      <w:proofErr w:type="spellEnd"/>
      <w:r w:rsidR="00422D84">
        <w:rPr>
          <w:color w:val="000000"/>
          <w:sz w:val="24"/>
          <w:szCs w:val="24"/>
        </w:rPr>
        <w:t>.</w:t>
      </w:r>
      <w:r w:rsidR="00422D84" w:rsidRPr="00CC2FEF">
        <w:rPr>
          <w:color w:val="000000"/>
          <w:sz w:val="24"/>
          <w:szCs w:val="24"/>
        </w:rPr>
        <w:t xml:space="preserve"> На ремонт </w:t>
      </w:r>
      <w:proofErr w:type="spellStart"/>
      <w:r w:rsidR="00422D84" w:rsidRPr="00CC2FEF">
        <w:rPr>
          <w:color w:val="000000"/>
          <w:sz w:val="24"/>
          <w:szCs w:val="24"/>
        </w:rPr>
        <w:t>котлоагрегатов</w:t>
      </w:r>
      <w:proofErr w:type="spellEnd"/>
      <w:r w:rsidR="00422D84" w:rsidRPr="00CC2FEF">
        <w:rPr>
          <w:color w:val="000000"/>
          <w:sz w:val="24"/>
          <w:szCs w:val="24"/>
        </w:rPr>
        <w:t xml:space="preserve"> затрачена сумма </w:t>
      </w:r>
      <w:r w:rsidR="00422D84">
        <w:rPr>
          <w:color w:val="000000"/>
          <w:sz w:val="24"/>
          <w:szCs w:val="24"/>
        </w:rPr>
        <w:t>207 887</w:t>
      </w:r>
      <w:r w:rsidR="00422D84" w:rsidRPr="00CC2FEF">
        <w:rPr>
          <w:color w:val="000000"/>
          <w:sz w:val="24"/>
          <w:szCs w:val="24"/>
        </w:rPr>
        <w:t xml:space="preserve"> тыс. тенге, на ремонт вспомогательного и </w:t>
      </w:r>
      <w:proofErr w:type="spellStart"/>
      <w:r w:rsidR="00422D84" w:rsidRPr="00CC2FEF">
        <w:rPr>
          <w:color w:val="000000"/>
          <w:sz w:val="24"/>
          <w:szCs w:val="24"/>
        </w:rPr>
        <w:t>общестанционного</w:t>
      </w:r>
      <w:proofErr w:type="spellEnd"/>
      <w:r w:rsidR="00422D84" w:rsidRPr="00CC2FEF">
        <w:rPr>
          <w:color w:val="000000"/>
          <w:sz w:val="24"/>
          <w:szCs w:val="24"/>
        </w:rPr>
        <w:t xml:space="preserve"> оборудования – </w:t>
      </w:r>
      <w:r w:rsidR="00422D84">
        <w:rPr>
          <w:color w:val="000000"/>
          <w:sz w:val="24"/>
          <w:szCs w:val="24"/>
        </w:rPr>
        <w:t>63 399</w:t>
      </w:r>
      <w:r w:rsidR="00422D84" w:rsidRPr="00CC2FEF">
        <w:rPr>
          <w:color w:val="000000"/>
          <w:sz w:val="24"/>
          <w:szCs w:val="24"/>
        </w:rPr>
        <w:t xml:space="preserve"> тыс. тенге.</w:t>
      </w:r>
    </w:p>
    <w:p w:rsidR="00237671" w:rsidRPr="00237671" w:rsidRDefault="00237671" w:rsidP="00422D84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Расходы периода.</w:t>
      </w:r>
      <w:r w:rsidRPr="00237671">
        <w:rPr>
          <w:sz w:val="24"/>
          <w:szCs w:val="24"/>
        </w:rPr>
        <w:t xml:space="preserve"> В целом по расходам периода сложился перерасход на сумму </w:t>
      </w:r>
      <w:r w:rsidR="00422D84">
        <w:rPr>
          <w:sz w:val="24"/>
          <w:szCs w:val="24"/>
        </w:rPr>
        <w:t>28 961</w:t>
      </w:r>
      <w:r w:rsidRPr="00237671">
        <w:rPr>
          <w:sz w:val="24"/>
          <w:szCs w:val="24"/>
        </w:rPr>
        <w:t xml:space="preserve"> тыс. тенге, в том числе по общим административным расходам </w:t>
      </w:r>
      <w:r w:rsidR="00422D84">
        <w:rPr>
          <w:sz w:val="24"/>
          <w:szCs w:val="24"/>
        </w:rPr>
        <w:t>28 844</w:t>
      </w:r>
      <w:r w:rsidRPr="00237671">
        <w:rPr>
          <w:sz w:val="24"/>
          <w:szCs w:val="24"/>
        </w:rPr>
        <w:t xml:space="preserve"> тыс. тенге, по расходам по реализации – </w:t>
      </w:r>
      <w:r w:rsidR="00422D84">
        <w:rPr>
          <w:sz w:val="24"/>
          <w:szCs w:val="24"/>
        </w:rPr>
        <w:t>117</w:t>
      </w:r>
      <w:r w:rsidRPr="00237671">
        <w:rPr>
          <w:sz w:val="24"/>
          <w:szCs w:val="24"/>
        </w:rPr>
        <w:t xml:space="preserve"> тыс. тенге.</w:t>
      </w:r>
    </w:p>
    <w:p w:rsidR="00237671" w:rsidRPr="00237671" w:rsidRDefault="00237671" w:rsidP="00777017">
      <w:pPr>
        <w:pStyle w:val="a6"/>
        <w:widowControl w:val="0"/>
        <w:tabs>
          <w:tab w:val="left" w:pos="709"/>
        </w:tabs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 Основной причиной перерасхода являются </w:t>
      </w:r>
      <w:r w:rsidRPr="00237671">
        <w:rPr>
          <w:b/>
          <w:sz w:val="24"/>
          <w:szCs w:val="24"/>
        </w:rPr>
        <w:t>затраты на оплату труда</w:t>
      </w:r>
      <w:r w:rsidRPr="00237671">
        <w:rPr>
          <w:sz w:val="24"/>
          <w:szCs w:val="24"/>
        </w:rPr>
        <w:t xml:space="preserve"> административного персонала (перерасход </w:t>
      </w:r>
      <w:r w:rsidR="00422D84">
        <w:rPr>
          <w:sz w:val="24"/>
          <w:szCs w:val="24"/>
        </w:rPr>
        <w:t>17 897</w:t>
      </w:r>
      <w:r w:rsidRPr="00237671">
        <w:rPr>
          <w:sz w:val="24"/>
          <w:szCs w:val="24"/>
        </w:rPr>
        <w:t xml:space="preserve"> тыс. тенге).</w:t>
      </w:r>
    </w:p>
    <w:p w:rsidR="00237671" w:rsidRPr="00237671" w:rsidRDefault="00237671" w:rsidP="00777017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 xml:space="preserve">Статья «Услуги </w:t>
      </w:r>
      <w:r w:rsidR="00422D84">
        <w:rPr>
          <w:b/>
          <w:sz w:val="24"/>
          <w:szCs w:val="24"/>
        </w:rPr>
        <w:t>связи</w:t>
      </w:r>
      <w:r w:rsidRPr="00237671">
        <w:rPr>
          <w:b/>
          <w:sz w:val="24"/>
          <w:szCs w:val="24"/>
        </w:rPr>
        <w:t xml:space="preserve">». </w:t>
      </w:r>
      <w:r w:rsidR="00422D84">
        <w:rPr>
          <w:sz w:val="24"/>
          <w:szCs w:val="24"/>
        </w:rPr>
        <w:t>Перерасход в сумме 2 177</w:t>
      </w:r>
      <w:r w:rsidRPr="00237671">
        <w:rPr>
          <w:sz w:val="24"/>
          <w:szCs w:val="24"/>
        </w:rPr>
        <w:t xml:space="preserve"> тыс. тенге по данной статье сложился в связи с увеличением </w:t>
      </w:r>
      <w:r w:rsidR="00422D84">
        <w:rPr>
          <w:sz w:val="24"/>
          <w:szCs w:val="24"/>
        </w:rPr>
        <w:t>фактических услуг против плана.</w:t>
      </w:r>
      <w:r w:rsidRPr="00237671">
        <w:rPr>
          <w:sz w:val="24"/>
          <w:szCs w:val="24"/>
        </w:rPr>
        <w:t xml:space="preserve"> </w:t>
      </w:r>
    </w:p>
    <w:p w:rsidR="00237671" w:rsidRPr="00237671" w:rsidRDefault="00237671" w:rsidP="00777017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b/>
          <w:sz w:val="24"/>
          <w:szCs w:val="24"/>
        </w:rPr>
        <w:t>Статья «Другие расходы»</w:t>
      </w:r>
      <w:r w:rsidRPr="00237671">
        <w:rPr>
          <w:sz w:val="24"/>
          <w:szCs w:val="24"/>
        </w:rPr>
        <w:t xml:space="preserve"> - перерасход составил </w:t>
      </w:r>
      <w:r w:rsidR="00422D84">
        <w:rPr>
          <w:sz w:val="24"/>
          <w:szCs w:val="24"/>
        </w:rPr>
        <w:t>7 707</w:t>
      </w:r>
      <w:r w:rsidRPr="00237671">
        <w:rPr>
          <w:sz w:val="24"/>
          <w:szCs w:val="24"/>
        </w:rPr>
        <w:t xml:space="preserve"> тыс. тенге, в связи с ростом цен на материалы на эксплуатацию и канцелярские товары. </w:t>
      </w:r>
      <w:r w:rsidRPr="00237671">
        <w:rPr>
          <w:sz w:val="24"/>
          <w:szCs w:val="24"/>
        </w:rPr>
        <w:tab/>
      </w:r>
      <w:r w:rsidRPr="00237671">
        <w:rPr>
          <w:sz w:val="24"/>
          <w:szCs w:val="24"/>
        </w:rPr>
        <w:tab/>
      </w:r>
    </w:p>
    <w:p w:rsidR="003F52BF" w:rsidRPr="00237671" w:rsidRDefault="003F52BF" w:rsidP="00777017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ED65DE" w:rsidRDefault="00ED65DE" w:rsidP="00777017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 w:rsidR="00777017">
        <w:rPr>
          <w:b/>
          <w:sz w:val="24"/>
          <w:szCs w:val="24"/>
        </w:rPr>
        <w:t xml:space="preserve"> тарифов на регулируемые услуги</w:t>
      </w:r>
    </w:p>
    <w:p w:rsidR="00ED65DE" w:rsidRDefault="00ED65DE" w:rsidP="00777017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0B7BD2" w:rsidRPr="00237671" w:rsidRDefault="000B7BD2" w:rsidP="00777017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</w:t>
      </w:r>
      <w:r w:rsidR="004006D1" w:rsidRPr="00237671">
        <w:rPr>
          <w:rStyle w:val="s0"/>
          <w:sz w:val="24"/>
          <w:szCs w:val="24"/>
        </w:rPr>
        <w:t>ективе</w:t>
      </w:r>
      <w:r w:rsidRPr="00237671">
        <w:rPr>
          <w:rStyle w:val="s0"/>
          <w:sz w:val="24"/>
          <w:szCs w:val="24"/>
        </w:rPr>
        <w:t xml:space="preserve"> плана развития деятельности АО «ПАВЛОДАРЭНЕРГО»:</w:t>
      </w:r>
    </w:p>
    <w:p w:rsidR="000B7BD2" w:rsidRPr="00237671" w:rsidRDefault="000B7BD2" w:rsidP="00777017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0B7BD2" w:rsidRPr="00237671" w:rsidRDefault="000B7BD2" w:rsidP="00777017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0B7BD2" w:rsidRPr="00237671" w:rsidRDefault="000B7BD2" w:rsidP="00777017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0B7BD2" w:rsidRPr="00237671" w:rsidRDefault="000B7BD2" w:rsidP="00777017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0B7BD2" w:rsidRDefault="000B7BD2" w:rsidP="00777017">
      <w:pPr>
        <w:pStyle w:val="a3"/>
        <w:widowControl w:val="0"/>
        <w:numPr>
          <w:ilvl w:val="0"/>
          <w:numId w:val="3"/>
        </w:numPr>
        <w:ind w:left="0"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предотвращение загрязнения окружающей среды</w:t>
      </w:r>
      <w:r w:rsidR="0026369B" w:rsidRPr="00237671">
        <w:rPr>
          <w:rStyle w:val="s0"/>
          <w:sz w:val="24"/>
          <w:szCs w:val="24"/>
        </w:rPr>
        <w:t>.</w:t>
      </w:r>
      <w:r w:rsidRPr="00237671">
        <w:rPr>
          <w:rStyle w:val="s0"/>
          <w:sz w:val="24"/>
          <w:szCs w:val="24"/>
        </w:rPr>
        <w:t xml:space="preserve"> </w:t>
      </w:r>
    </w:p>
    <w:p w:rsidR="00237671" w:rsidRPr="00237671" w:rsidRDefault="00237671" w:rsidP="00777017">
      <w:pPr>
        <w:pStyle w:val="a3"/>
        <w:widowControl w:val="0"/>
        <w:ind w:left="709"/>
        <w:jc w:val="both"/>
        <w:rPr>
          <w:rStyle w:val="s0"/>
          <w:sz w:val="24"/>
          <w:szCs w:val="24"/>
        </w:rPr>
      </w:pPr>
    </w:p>
    <w:p w:rsidR="00243177" w:rsidRPr="00C86851" w:rsidRDefault="00C86851" w:rsidP="00C86851">
      <w:pPr>
        <w:widowControl w:val="0"/>
        <w:tabs>
          <w:tab w:val="left" w:pos="360"/>
          <w:tab w:val="left" w:pos="1134"/>
        </w:tabs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Приказами</w:t>
      </w:r>
      <w:r w:rsidRPr="00C86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172-ОД и № 173-ОД </w:t>
      </w:r>
      <w:r w:rsidRPr="00C86851">
        <w:rPr>
          <w:sz w:val="24"/>
          <w:szCs w:val="24"/>
        </w:rPr>
        <w:t xml:space="preserve">РГУ ДКРЕМиЗК МНЭ РК по Павлодарской области в утверждены тарифы </w:t>
      </w:r>
      <w:r>
        <w:rPr>
          <w:sz w:val="24"/>
          <w:szCs w:val="24"/>
        </w:rPr>
        <w:t>на производство тепловой энергии ТЭЦ-3, ТЭЦ-2 и ЭТЭЦ н</w:t>
      </w:r>
      <w:r w:rsidRPr="00C86851">
        <w:rPr>
          <w:sz w:val="24"/>
          <w:szCs w:val="24"/>
        </w:rPr>
        <w:t xml:space="preserve">а </w:t>
      </w:r>
      <w:r w:rsidR="00777017" w:rsidRPr="00C86851">
        <w:rPr>
          <w:sz w:val="24"/>
          <w:szCs w:val="24"/>
        </w:rPr>
        <w:t>2016</w:t>
      </w:r>
      <w:r w:rsidRPr="00C86851">
        <w:rPr>
          <w:sz w:val="24"/>
          <w:szCs w:val="24"/>
        </w:rPr>
        <w:t>-2020</w:t>
      </w:r>
      <w:r>
        <w:rPr>
          <w:sz w:val="24"/>
          <w:szCs w:val="24"/>
        </w:rPr>
        <w:t xml:space="preserve"> года.</w:t>
      </w:r>
    </w:p>
    <w:p w:rsidR="00243177" w:rsidRPr="00C86851" w:rsidRDefault="00243177" w:rsidP="00C86851">
      <w:pPr>
        <w:widowControl w:val="0"/>
        <w:ind w:firstLine="709"/>
        <w:jc w:val="both"/>
        <w:rPr>
          <w:sz w:val="24"/>
          <w:szCs w:val="24"/>
        </w:rPr>
      </w:pPr>
    </w:p>
    <w:p w:rsidR="00012266" w:rsidRPr="00237671" w:rsidRDefault="00012266" w:rsidP="00777017">
      <w:pPr>
        <w:widowControl w:val="0"/>
        <w:rPr>
          <w:sz w:val="24"/>
          <w:szCs w:val="24"/>
        </w:rPr>
      </w:pPr>
    </w:p>
    <w:sectPr w:rsidR="00012266" w:rsidRPr="00237671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2266"/>
    <w:rsid w:val="0004048A"/>
    <w:rsid w:val="000433DD"/>
    <w:rsid w:val="000736DC"/>
    <w:rsid w:val="000B3041"/>
    <w:rsid w:val="000B7BD2"/>
    <w:rsid w:val="000D4B18"/>
    <w:rsid w:val="001232FA"/>
    <w:rsid w:val="00123F5D"/>
    <w:rsid w:val="00126F86"/>
    <w:rsid w:val="00135CB5"/>
    <w:rsid w:val="001708A5"/>
    <w:rsid w:val="00180154"/>
    <w:rsid w:val="00190FE2"/>
    <w:rsid w:val="001C39D4"/>
    <w:rsid w:val="001E7A16"/>
    <w:rsid w:val="002225E4"/>
    <w:rsid w:val="00233CA1"/>
    <w:rsid w:val="00237671"/>
    <w:rsid w:val="00243177"/>
    <w:rsid w:val="002445BA"/>
    <w:rsid w:val="002446F8"/>
    <w:rsid w:val="0026223D"/>
    <w:rsid w:val="0026369B"/>
    <w:rsid w:val="002719E5"/>
    <w:rsid w:val="002A47DF"/>
    <w:rsid w:val="002B27CB"/>
    <w:rsid w:val="002B7FB8"/>
    <w:rsid w:val="00315777"/>
    <w:rsid w:val="003E5923"/>
    <w:rsid w:val="003F2600"/>
    <w:rsid w:val="003F52BF"/>
    <w:rsid w:val="004006D1"/>
    <w:rsid w:val="00422D84"/>
    <w:rsid w:val="00424606"/>
    <w:rsid w:val="004732C9"/>
    <w:rsid w:val="00527F0D"/>
    <w:rsid w:val="005524DA"/>
    <w:rsid w:val="005A7344"/>
    <w:rsid w:val="005A76D7"/>
    <w:rsid w:val="005E7294"/>
    <w:rsid w:val="00655BBE"/>
    <w:rsid w:val="00663892"/>
    <w:rsid w:val="00701D29"/>
    <w:rsid w:val="00716E9F"/>
    <w:rsid w:val="007577B0"/>
    <w:rsid w:val="00777017"/>
    <w:rsid w:val="007E0ADA"/>
    <w:rsid w:val="0080553F"/>
    <w:rsid w:val="00810EE0"/>
    <w:rsid w:val="008146E6"/>
    <w:rsid w:val="008261D6"/>
    <w:rsid w:val="008401DD"/>
    <w:rsid w:val="008411B9"/>
    <w:rsid w:val="008B0892"/>
    <w:rsid w:val="00906AF2"/>
    <w:rsid w:val="00920F89"/>
    <w:rsid w:val="0092140B"/>
    <w:rsid w:val="0094172E"/>
    <w:rsid w:val="00946A1D"/>
    <w:rsid w:val="00953EA3"/>
    <w:rsid w:val="00993831"/>
    <w:rsid w:val="009C4915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C1114"/>
    <w:rsid w:val="00AC7DB6"/>
    <w:rsid w:val="00B370FA"/>
    <w:rsid w:val="00B42846"/>
    <w:rsid w:val="00B72D7D"/>
    <w:rsid w:val="00B93517"/>
    <w:rsid w:val="00BA63E6"/>
    <w:rsid w:val="00BB6C24"/>
    <w:rsid w:val="00BE2FB5"/>
    <w:rsid w:val="00BF108B"/>
    <w:rsid w:val="00BF197E"/>
    <w:rsid w:val="00C86851"/>
    <w:rsid w:val="00CA5A57"/>
    <w:rsid w:val="00CD2BED"/>
    <w:rsid w:val="00D027CD"/>
    <w:rsid w:val="00D26D9B"/>
    <w:rsid w:val="00D5098B"/>
    <w:rsid w:val="00DC289D"/>
    <w:rsid w:val="00DF083E"/>
    <w:rsid w:val="00E66E4A"/>
    <w:rsid w:val="00E86EAC"/>
    <w:rsid w:val="00EA0DC8"/>
    <w:rsid w:val="00EB69F2"/>
    <w:rsid w:val="00EC527D"/>
    <w:rsid w:val="00ED65DE"/>
    <w:rsid w:val="00F1776A"/>
    <w:rsid w:val="00F6036F"/>
    <w:rsid w:val="00F776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А.Ю.</dc:creator>
  <cp:keywords/>
  <dc:description/>
  <cp:lastModifiedBy>Тагизова С.</cp:lastModifiedBy>
  <cp:revision>37</cp:revision>
  <cp:lastPrinted>2017-04-20T10:20:00Z</cp:lastPrinted>
  <dcterms:created xsi:type="dcterms:W3CDTF">2016-04-20T09:33:00Z</dcterms:created>
  <dcterms:modified xsi:type="dcterms:W3CDTF">2017-04-20T11:44:00Z</dcterms:modified>
</cp:coreProperties>
</file>