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9A" w:rsidRDefault="00DB22C7" w:rsidP="0077389A">
      <w:pPr>
        <w:jc w:val="center"/>
        <w:rPr>
          <w:b/>
        </w:rPr>
      </w:pPr>
      <w:r>
        <w:rPr>
          <w:b/>
        </w:rPr>
        <w:t xml:space="preserve">Информация </w:t>
      </w:r>
      <w:r w:rsidR="007E1B1E">
        <w:rPr>
          <w:b/>
        </w:rPr>
        <w:t xml:space="preserve">о деятельности </w:t>
      </w:r>
      <w:r w:rsidR="007E1B1E" w:rsidRPr="0077389A">
        <w:rPr>
          <w:b/>
        </w:rPr>
        <w:t>ТОО «Павлодарские тепловые сети»</w:t>
      </w:r>
      <w:r w:rsidR="007E1B1E">
        <w:rPr>
          <w:b/>
        </w:rPr>
        <w:t>, в соответствии с п.21 «Правил проведения ежегодного отчета о деятельности субъекта естественной монополии по предоставлению регулируемых услуг перед потребителями и иными заинтересованными  лицами»</w:t>
      </w:r>
      <w:r w:rsidR="00FD1872">
        <w:rPr>
          <w:b/>
        </w:rPr>
        <w:t xml:space="preserve"> утвержденными Приказом Министра национальной экономики республики Казахстан от 18 декабря 2015 года №150</w:t>
      </w:r>
    </w:p>
    <w:p w:rsidR="00FD1872" w:rsidRDefault="00FD1872" w:rsidP="0077389A">
      <w:pPr>
        <w:jc w:val="center"/>
        <w:rPr>
          <w:b/>
        </w:rPr>
      </w:pPr>
    </w:p>
    <w:p w:rsidR="00FD1872" w:rsidRDefault="00FD1872" w:rsidP="0077389A">
      <w:pPr>
        <w:jc w:val="center"/>
        <w:rPr>
          <w:b/>
        </w:rPr>
      </w:pPr>
    </w:p>
    <w:p w:rsidR="0077389A" w:rsidRPr="00FD1872" w:rsidRDefault="0077389A" w:rsidP="0077389A">
      <w:pPr>
        <w:jc w:val="both"/>
        <w:rPr>
          <w:b/>
        </w:rPr>
      </w:pPr>
      <w:r w:rsidRPr="00FD1872">
        <w:rPr>
          <w:b/>
        </w:rPr>
        <w:t xml:space="preserve">29 апреля 2016 года ТОО «Павлодарские тепловые сети»  провело публичные слушания, </w:t>
      </w:r>
      <w:r w:rsidR="00DB22C7" w:rsidRPr="00FD1872">
        <w:rPr>
          <w:b/>
        </w:rPr>
        <w:t xml:space="preserve">г. Павлодар в 12.00 часов, г. Экибастуз в 15.00 часов, </w:t>
      </w:r>
      <w:r w:rsidRPr="00FD1872">
        <w:rPr>
          <w:b/>
        </w:rPr>
        <w:t>где был заслушан ежегодный отчет о деятельности по предоставлению регулируемых услуг за 2015 год перед потребителями и иными заинтересованными лицами.</w:t>
      </w:r>
    </w:p>
    <w:p w:rsidR="00221C2A" w:rsidRDefault="00221C2A" w:rsidP="00221C2A">
      <w:pPr>
        <w:jc w:val="both"/>
      </w:pPr>
      <w:r w:rsidRPr="003E6D4A">
        <w:t>Повестка дня:</w:t>
      </w:r>
    </w:p>
    <w:p w:rsidR="00221C2A" w:rsidRPr="003E6D4A" w:rsidRDefault="00221C2A" w:rsidP="00221C2A">
      <w:pPr>
        <w:jc w:val="both"/>
      </w:pPr>
      <w:r>
        <w:t>1.</w:t>
      </w:r>
      <w:r w:rsidRPr="003E6D4A">
        <w:t xml:space="preserve"> </w:t>
      </w:r>
      <w:r>
        <w:t xml:space="preserve"> </w:t>
      </w:r>
      <w:r w:rsidRPr="003E6D4A">
        <w:t>Отчет об исполнении инвестиционной программы ТОО «ПТС» за 2015 г.</w:t>
      </w:r>
    </w:p>
    <w:p w:rsidR="00221C2A" w:rsidRPr="003E6D4A" w:rsidRDefault="00221C2A" w:rsidP="00221C2A">
      <w:pPr>
        <w:jc w:val="both"/>
      </w:pPr>
      <w:r>
        <w:t>2</w:t>
      </w:r>
      <w:r w:rsidRPr="003E6D4A">
        <w:t>.  Отчет финансово-экономической деятельности ТОО «Павлодарские тепловые сети» за 2015 г.</w:t>
      </w:r>
    </w:p>
    <w:p w:rsidR="00221C2A" w:rsidRDefault="00221C2A" w:rsidP="00221C2A">
      <w:pPr>
        <w:jc w:val="both"/>
      </w:pPr>
      <w:r>
        <w:t>3</w:t>
      </w:r>
      <w:r w:rsidRPr="003E6D4A">
        <w:t xml:space="preserve">.  Отчет </w:t>
      </w:r>
      <w:r w:rsidRPr="003E6D4A">
        <w:rPr>
          <w:color w:val="000000"/>
        </w:rPr>
        <w:t>об объемах передачи и распределения тепловой энергии</w:t>
      </w:r>
      <w:r w:rsidRPr="003E6D4A">
        <w:t xml:space="preserve"> ТОО «ПТС» за 2015 г.</w:t>
      </w:r>
    </w:p>
    <w:p w:rsidR="00221C2A" w:rsidRPr="003E6D4A" w:rsidRDefault="00221C2A" w:rsidP="00221C2A">
      <w:pPr>
        <w:jc w:val="both"/>
      </w:pPr>
      <w:r w:rsidRPr="003E6D4A">
        <w:t>4.  Отчет о проведенной работе с потребителями регулируемых услуг за 2015 г</w:t>
      </w:r>
      <w:r>
        <w:t>.</w:t>
      </w:r>
    </w:p>
    <w:p w:rsidR="00221C2A" w:rsidRPr="003E6D4A" w:rsidRDefault="00221C2A" w:rsidP="00221C2A">
      <w:pPr>
        <w:ind w:left="180" w:hanging="180"/>
        <w:jc w:val="both"/>
      </w:pPr>
      <w:r>
        <w:t>5</w:t>
      </w:r>
      <w:r w:rsidRPr="003E6D4A">
        <w:t xml:space="preserve">.  Отчет о постатейном  исполнении  утвержденной уполномоченным органом  </w:t>
      </w:r>
      <w:r>
        <w:t xml:space="preserve">тарифной </w:t>
      </w:r>
      <w:r w:rsidRPr="003E6D4A">
        <w:t>с</w:t>
      </w:r>
      <w:r>
        <w:t xml:space="preserve">меты </w:t>
      </w:r>
      <w:r w:rsidRPr="003E6D4A">
        <w:t>ТОО «ПТС» по передаче и распределению тепловой энергии за 2015 г.</w:t>
      </w:r>
    </w:p>
    <w:p w:rsidR="00221C2A" w:rsidRPr="003E6D4A" w:rsidRDefault="00221C2A" w:rsidP="00221C2A">
      <w:pPr>
        <w:jc w:val="both"/>
      </w:pPr>
      <w:r w:rsidRPr="003E6D4A">
        <w:t>6</w:t>
      </w:r>
      <w:r>
        <w:t>.</w:t>
      </w:r>
      <w:r w:rsidRPr="003E6D4A">
        <w:t xml:space="preserve">  О перспективах деятельности ТОО «ПТС» на 2016 г.</w:t>
      </w:r>
    </w:p>
    <w:p w:rsidR="003E6D4A" w:rsidRDefault="003E6D4A" w:rsidP="003E6D4A">
      <w:pPr>
        <w:ind w:firstLine="708"/>
        <w:jc w:val="both"/>
      </w:pPr>
    </w:p>
    <w:p w:rsidR="003E6D4A" w:rsidRDefault="003E6D4A" w:rsidP="003E6D4A">
      <w:pPr>
        <w:jc w:val="both"/>
      </w:pPr>
      <w:r>
        <w:t>г. Павлодар</w:t>
      </w:r>
    </w:p>
    <w:p w:rsidR="003E6D4A" w:rsidRPr="003E6D4A" w:rsidRDefault="003E6D4A" w:rsidP="003E6D4A">
      <w:pPr>
        <w:ind w:firstLine="708"/>
        <w:jc w:val="both"/>
      </w:pPr>
      <w:r w:rsidRPr="003E6D4A">
        <w:t>По вопросу публичных слушаний о деятельности ТОО «Павлодарские тепловые сети» по передаче и распределению тепловой энергии  слово было предоставлено госпоже Ахметовой А.</w:t>
      </w:r>
      <w:proofErr w:type="gramStart"/>
      <w:r w:rsidRPr="003E6D4A">
        <w:t>Ю</w:t>
      </w:r>
      <w:proofErr w:type="gramEnd"/>
      <w:r w:rsidRPr="003E6D4A">
        <w:t xml:space="preserve"> - зам. </w:t>
      </w:r>
      <w:proofErr w:type="spellStart"/>
      <w:r w:rsidRPr="003E6D4A">
        <w:t>ген.директора</w:t>
      </w:r>
      <w:proofErr w:type="spellEnd"/>
      <w:r w:rsidRPr="003E6D4A">
        <w:t xml:space="preserve"> по экономике и финансам ТОО «ПТС»</w:t>
      </w:r>
      <w:r w:rsidR="00FF0ABE">
        <w:t>.</w:t>
      </w:r>
    </w:p>
    <w:p w:rsidR="00221C2A" w:rsidRPr="00221C2A" w:rsidRDefault="00221C2A" w:rsidP="00221C2A">
      <w:pPr>
        <w:jc w:val="both"/>
      </w:pPr>
    </w:p>
    <w:p w:rsidR="00221C2A" w:rsidRPr="003E6D4A" w:rsidRDefault="00221C2A" w:rsidP="00221C2A">
      <w:pPr>
        <w:jc w:val="both"/>
      </w:pPr>
      <w:r>
        <w:t>г. Экибастуз</w:t>
      </w:r>
    </w:p>
    <w:p w:rsidR="00221C2A" w:rsidRPr="00221C2A" w:rsidRDefault="00221C2A" w:rsidP="00221C2A">
      <w:pPr>
        <w:ind w:firstLine="708"/>
        <w:jc w:val="both"/>
      </w:pPr>
      <w:r w:rsidRPr="00221C2A">
        <w:t>По вопросу публичных слушаний о деятельности ПК «</w:t>
      </w:r>
      <w:proofErr w:type="spellStart"/>
      <w:r w:rsidRPr="00221C2A">
        <w:t>Экибастузские</w:t>
      </w:r>
      <w:proofErr w:type="spellEnd"/>
      <w:r w:rsidRPr="00221C2A">
        <w:t xml:space="preserve"> тепловые сети» ТОО «Павлодарские тепловые сети» по передаче и распределению тепловой энергии  доклад читал Андриянов Д.С. – директор ПК «ЭТС»</w:t>
      </w:r>
      <w:r w:rsidR="00FF0ABE">
        <w:t>.</w:t>
      </w:r>
    </w:p>
    <w:p w:rsidR="0077389A" w:rsidRDefault="0077389A" w:rsidP="0077389A">
      <w:pPr>
        <w:jc w:val="both"/>
        <w:rPr>
          <w:b/>
        </w:rPr>
      </w:pPr>
    </w:p>
    <w:p w:rsidR="0077389A" w:rsidRDefault="0077389A" w:rsidP="0077389A"/>
    <w:p w:rsidR="0077389A" w:rsidRDefault="0077389A" w:rsidP="0077389A">
      <w:r>
        <w:t>1.</w:t>
      </w:r>
      <w:r>
        <w:tab/>
        <w:t>Об исполнении инвестиционной программы</w:t>
      </w:r>
      <w:r w:rsidR="00FF0ABE">
        <w:t>.</w:t>
      </w:r>
    </w:p>
    <w:p w:rsidR="0077389A" w:rsidRDefault="0077389A" w:rsidP="0077389A">
      <w:r>
        <w:t>Инвестиционные программы ТОО «Павлодарские тепловые сети» утверждены:</w:t>
      </w:r>
    </w:p>
    <w:p w:rsidR="0077389A" w:rsidRDefault="0077389A" w:rsidP="00FF0ABE">
      <w:pPr>
        <w:jc w:val="both"/>
      </w:pPr>
      <w:r>
        <w:t>- по г.</w:t>
      </w:r>
      <w:r w:rsidR="00355FB7">
        <w:t xml:space="preserve"> </w:t>
      </w:r>
      <w:r w:rsidR="00FF0ABE">
        <w:t>Павлодар –</w:t>
      </w:r>
      <w:r>
        <w:t xml:space="preserve"> приказом № 78-ОД  26.05.2015 г. ДК РЕМ по Павлодарской области "О корректировке утвержденной «Среднесрочной инвестиционной программы реконструкции тепловых сетей г. Павлодара на 2014-2015 годы, обслуживаемых ТОО «Павлодарские тепловые сети» на 2015 год", согласованным письмом Управления энергетики и ЖКХ Павлодарской области № 17/3-0/757 от 26.05.2015г.; </w:t>
      </w:r>
    </w:p>
    <w:p w:rsidR="0077389A" w:rsidRDefault="0077389A" w:rsidP="00FF0ABE">
      <w:pPr>
        <w:jc w:val="both"/>
      </w:pPr>
      <w:r>
        <w:t>- по г.</w:t>
      </w:r>
      <w:r w:rsidR="00355FB7">
        <w:t xml:space="preserve"> </w:t>
      </w:r>
      <w:r>
        <w:t>Экибастузу, совместным приказом № 38-ОД  11.04.2014 г. ДА РЕМ по Павлодарской области и Комитета по делам строительства и ЖКХ "Об утверждении «Инвестиционной программы реконструкции тепловых сетей г. Экибастуза на 2015 год, обслуживаемых ТОО «Павлодарские тепловые сети» на 2015 год".</w:t>
      </w:r>
    </w:p>
    <w:p w:rsidR="0077389A" w:rsidRDefault="0077389A" w:rsidP="00FF0ABE">
      <w:pPr>
        <w:jc w:val="both"/>
      </w:pPr>
      <w:r>
        <w:t>г.</w:t>
      </w:r>
      <w:r w:rsidR="00355FB7">
        <w:t xml:space="preserve"> </w:t>
      </w:r>
      <w:r>
        <w:t>Павлодар</w:t>
      </w:r>
      <w:r w:rsidR="00FF0ABE">
        <w:t>:</w:t>
      </w:r>
    </w:p>
    <w:p w:rsidR="0077389A" w:rsidRDefault="0077389A" w:rsidP="00FF0ABE">
      <w:pPr>
        <w:jc w:val="both"/>
      </w:pPr>
      <w:r>
        <w:t>В соответствии с  инвестиционной программой развития и реконструкции тепловых сетей г. Павлодара, в рамках амортизационных отчислений, в 2015 г. было выполнено следующее:</w:t>
      </w:r>
    </w:p>
    <w:p w:rsidR="0077389A" w:rsidRDefault="0077389A" w:rsidP="00FF0ABE">
      <w:pPr>
        <w:jc w:val="both"/>
      </w:pPr>
      <w:r>
        <w:t>-  Произведена реконструкция ТМ-6 от ТК-15 до ТК-18 с применением ППУ-изоляции, протяженностью – 295,8 м, на сумму 99 520,03 тыс. тенге без НДС</w:t>
      </w:r>
      <w:r w:rsidR="00FF0ABE">
        <w:t>;</w:t>
      </w:r>
    </w:p>
    <w:p w:rsidR="0077389A" w:rsidRDefault="0077389A" w:rsidP="00FF0ABE">
      <w:pPr>
        <w:jc w:val="both"/>
      </w:pPr>
      <w:r>
        <w:t>- Установлено 100 приборов учета тепловой энергии, на сумму 44 701,33 тыс. тенге без НДС</w:t>
      </w:r>
      <w:r w:rsidR="00FF0ABE">
        <w:t>;</w:t>
      </w:r>
    </w:p>
    <w:p w:rsidR="0077389A" w:rsidRDefault="0077389A" w:rsidP="00FF0ABE">
      <w:pPr>
        <w:jc w:val="both"/>
      </w:pPr>
      <w:r>
        <w:lastRenderedPageBreak/>
        <w:t>- Установлено 200 устрой</w:t>
      </w:r>
      <w:proofErr w:type="gramStart"/>
      <w:r>
        <w:t>ств сб</w:t>
      </w:r>
      <w:proofErr w:type="gramEnd"/>
      <w:r>
        <w:t>ора и передачи данных от приборов учета потребителей (УСПД), на сумму 25 834,82 тыс. те</w:t>
      </w:r>
      <w:r w:rsidR="00FF0ABE">
        <w:t>нге без НДС, согласно программы;</w:t>
      </w:r>
      <w:r>
        <w:t xml:space="preserve"> </w:t>
      </w:r>
    </w:p>
    <w:p w:rsidR="0077389A" w:rsidRDefault="0077389A" w:rsidP="00FF0ABE">
      <w:pPr>
        <w:jc w:val="both"/>
      </w:pPr>
      <w:proofErr w:type="gramStart"/>
      <w:r>
        <w:t xml:space="preserve">- Произведена реконструкция т/с по ул. Толстого  c увеличением диаметров от ТК 336/4 до ТК 336/16 с Ø 219мм на Ø 325мм L=328,5м и от ТК 336/16 до восточной трибуны стадиона "Трактор" с Ø 219мм на Ø 273мм L=375,7м, протяженностью - 728 м, на сумму 118 044,74 тыс. тенге без НДС. </w:t>
      </w:r>
      <w:proofErr w:type="gramEnd"/>
    </w:p>
    <w:p w:rsidR="0077389A" w:rsidRDefault="0077389A" w:rsidP="0077389A">
      <w:r>
        <w:t>г.</w:t>
      </w:r>
      <w:r w:rsidR="00355FB7">
        <w:t xml:space="preserve"> </w:t>
      </w:r>
      <w:r>
        <w:t>Экибастуз</w:t>
      </w:r>
      <w:r w:rsidR="00FF0ABE">
        <w:t>:</w:t>
      </w:r>
    </w:p>
    <w:p w:rsidR="006601A7" w:rsidRDefault="006601A7" w:rsidP="006601A7">
      <w:r>
        <w:t>В соответствии с  инвестиционной программой развития и реконструкции тепловых сетей г. г. Экибастуз, в рамках амортизационных отчислений, в 2015 г. было выполнено следующее:</w:t>
      </w:r>
    </w:p>
    <w:p w:rsidR="006601A7" w:rsidRDefault="006601A7" w:rsidP="006601A7">
      <w:r>
        <w:t>- Произведено строительство теплосети от Н</w:t>
      </w:r>
      <w:proofErr w:type="gramStart"/>
      <w:r>
        <w:t>1</w:t>
      </w:r>
      <w:proofErr w:type="gramEnd"/>
      <w:r>
        <w:t xml:space="preserve">/ТК 6П к жилым домам по 11 Линейному проезду 14-8, 11-7, протяженностью - 887 м, на сумму 10 528,28 тыс. тенге </w:t>
      </w:r>
      <w:r w:rsidRPr="00A806D5">
        <w:t xml:space="preserve"> </w:t>
      </w:r>
      <w:r>
        <w:t>без НДС.</w:t>
      </w:r>
    </w:p>
    <w:p w:rsidR="006601A7" w:rsidRDefault="006601A7" w:rsidP="006601A7">
      <w:r>
        <w:t xml:space="preserve">- Произведена реконструкция теплосети от ТК 15Л до объектов по </w:t>
      </w:r>
      <w:proofErr w:type="spellStart"/>
      <w:r>
        <w:t>ул.М.Жусупа</w:t>
      </w:r>
      <w:proofErr w:type="spellEnd"/>
      <w:r>
        <w:t xml:space="preserve"> 101, ул. </w:t>
      </w:r>
      <w:proofErr w:type="spellStart"/>
      <w:r>
        <w:t>Торайгырова</w:t>
      </w:r>
      <w:proofErr w:type="spellEnd"/>
      <w:r>
        <w:t xml:space="preserve"> 25а, 31а, протяженностью - 595 м, на сумму 9 565,20 тыс. тенге без НДС.</w:t>
      </w:r>
    </w:p>
    <w:p w:rsidR="006601A7" w:rsidRDefault="006601A7" w:rsidP="006601A7">
      <w:r>
        <w:t>- Произведено строительство теплосети от Н5/ЦТП 302 до ЦТП 301, протяженностью - 338 м, на сумму 9 148,02 тыс. тенге без НДС.</w:t>
      </w:r>
    </w:p>
    <w:p w:rsidR="006601A7" w:rsidRDefault="006601A7" w:rsidP="006601A7">
      <w:r>
        <w:t>- Произведено строительство теплосети от Н</w:t>
      </w:r>
      <w:proofErr w:type="gramStart"/>
      <w:r>
        <w:t>1</w:t>
      </w:r>
      <w:proofErr w:type="gramEnd"/>
      <w:r>
        <w:t xml:space="preserve">/ТК17 Л до объекта по ул. </w:t>
      </w:r>
      <w:proofErr w:type="spellStart"/>
      <w:r>
        <w:t>Торайгырова</w:t>
      </w:r>
      <w:proofErr w:type="spellEnd"/>
      <w:r>
        <w:t xml:space="preserve"> 14а, протяженностью - 99 м, на сумму 2 709,87 тыс. тенге без НДС.</w:t>
      </w:r>
    </w:p>
    <w:p w:rsidR="006601A7" w:rsidRDefault="006601A7" w:rsidP="006601A7">
      <w:r>
        <w:t xml:space="preserve">- Произведена реконструкция теплосети по </w:t>
      </w:r>
      <w:proofErr w:type="spellStart"/>
      <w:r>
        <w:t>ул.М.Жусупа</w:t>
      </w:r>
      <w:proofErr w:type="spellEnd"/>
      <w:r>
        <w:t xml:space="preserve"> 82-84, протяженностью - 409 м, на сумму 7 129,38 тыс. тенге без НДС.</w:t>
      </w:r>
    </w:p>
    <w:p w:rsidR="006601A7" w:rsidRDefault="006601A7" w:rsidP="006601A7">
      <w:r>
        <w:t>- Произведена реконструкция кровли (замена мягкой кровли на более прогрессивный тип – жесткую, двухскатную кровлю) на ОНС-2 по ул. Абая площадью 310 м</w:t>
      </w:r>
      <w:proofErr w:type="gramStart"/>
      <w:r>
        <w:t>2</w:t>
      </w:r>
      <w:proofErr w:type="gramEnd"/>
      <w:r>
        <w:t>, на сумму 4 471,91 тыс. тенге без НДС.</w:t>
      </w:r>
      <w:bookmarkStart w:id="0" w:name="_GoBack"/>
      <w:bookmarkEnd w:id="0"/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>2.</w:t>
      </w:r>
      <w:r>
        <w:tab/>
        <w:t>Об основных финансово-экономических показателях ТОО «Павлодарские тепловые сети» за 2015 год</w:t>
      </w:r>
    </w:p>
    <w:p w:rsidR="0077389A" w:rsidRDefault="0077389A" w:rsidP="00FF0ABE">
      <w:pPr>
        <w:jc w:val="both"/>
      </w:pPr>
      <w:r>
        <w:t>Доход от реализации продукции и оказания услуг – 3 641 248 тыс. тенге</w:t>
      </w:r>
      <w:r w:rsidR="00FF0ABE">
        <w:t>;</w:t>
      </w:r>
    </w:p>
    <w:p w:rsidR="0077389A" w:rsidRDefault="0077389A" w:rsidP="00FF0ABE">
      <w:pPr>
        <w:jc w:val="both"/>
      </w:pPr>
      <w:r>
        <w:t>Себестоимость реализованной продукции и оказанн</w:t>
      </w:r>
      <w:r w:rsidR="00FF0ABE">
        <w:t>ых услуг – 4 141 122 тыс. тенге;</w:t>
      </w:r>
    </w:p>
    <w:p w:rsidR="0077389A" w:rsidRDefault="0077389A" w:rsidP="00FF0ABE">
      <w:pPr>
        <w:jc w:val="both"/>
      </w:pPr>
      <w:r>
        <w:t xml:space="preserve">Расходы </w:t>
      </w:r>
      <w:r w:rsidR="00FF0ABE">
        <w:t>периода –  1 059 668 тыс. тенге;</w:t>
      </w:r>
    </w:p>
    <w:p w:rsidR="0077389A" w:rsidRDefault="0077389A" w:rsidP="00FF0ABE">
      <w:pPr>
        <w:jc w:val="both"/>
      </w:pPr>
      <w:r>
        <w:t>Доход (убыток) от основной деятел</w:t>
      </w:r>
      <w:r w:rsidR="00FF0ABE">
        <w:t>ьности - (1 559 542) тыс. тенге;</w:t>
      </w:r>
    </w:p>
    <w:p w:rsidR="0077389A" w:rsidRDefault="0077389A" w:rsidP="00FF0ABE">
      <w:pPr>
        <w:jc w:val="both"/>
      </w:pPr>
      <w:r>
        <w:t>Пр</w:t>
      </w:r>
      <w:r w:rsidR="00FF0ABE">
        <w:t>очие доходы – 74 471 тыс. тенге;</w:t>
      </w:r>
    </w:p>
    <w:p w:rsidR="0077389A" w:rsidRDefault="0077389A" w:rsidP="00FF0ABE">
      <w:pPr>
        <w:jc w:val="both"/>
      </w:pPr>
      <w:r>
        <w:t>Проч</w:t>
      </w:r>
      <w:r w:rsidR="00FF0ABE">
        <w:t>ие расходы – 902 957 тыс. тенге;</w:t>
      </w:r>
    </w:p>
    <w:p w:rsidR="0077389A" w:rsidRDefault="0077389A" w:rsidP="00FF0ABE">
      <w:pPr>
        <w:jc w:val="both"/>
      </w:pPr>
      <w:r>
        <w:t>Доход (убыток)  до налогообложения - (2 388 028) тыс. тенге</w:t>
      </w:r>
      <w:r w:rsidR="00FF0ABE">
        <w:t>.</w:t>
      </w:r>
    </w:p>
    <w:p w:rsidR="0077389A" w:rsidRDefault="0077389A" w:rsidP="00FF0ABE">
      <w:pPr>
        <w:jc w:val="both"/>
      </w:pPr>
    </w:p>
    <w:p w:rsidR="006601A7" w:rsidRDefault="006601A7" w:rsidP="006601A7">
      <w:r>
        <w:t>3.</w:t>
      </w:r>
      <w:r>
        <w:tab/>
        <w:t>Об объемах предоставленных регулируемых услуг за 2015 год</w:t>
      </w:r>
    </w:p>
    <w:p w:rsidR="006601A7" w:rsidRDefault="006601A7" w:rsidP="006601A7"/>
    <w:p w:rsidR="006601A7" w:rsidRDefault="006601A7" w:rsidP="006601A7">
      <w:r>
        <w:t xml:space="preserve">За 2015 год объем передачи и распределения тепловой энергией  по </w:t>
      </w:r>
      <w:proofErr w:type="spellStart"/>
      <w:r>
        <w:t>г</w:t>
      </w:r>
      <w:proofErr w:type="gramStart"/>
      <w:r>
        <w:t>.П</w:t>
      </w:r>
      <w:proofErr w:type="gramEnd"/>
      <w:r>
        <w:t>авлодару</w:t>
      </w:r>
      <w:proofErr w:type="spellEnd"/>
      <w:r>
        <w:t xml:space="preserve"> составил 2 314,215  </w:t>
      </w:r>
      <w:proofErr w:type="spellStart"/>
      <w:r>
        <w:t>тыс.Гкал</w:t>
      </w:r>
      <w:proofErr w:type="spellEnd"/>
      <w:r>
        <w:t xml:space="preserve">, что меньше плана на 10 %. </w:t>
      </w:r>
    </w:p>
    <w:p w:rsidR="006601A7" w:rsidRDefault="006601A7" w:rsidP="006601A7">
      <w:r>
        <w:t xml:space="preserve">Передача и распределение тепловой энергии </w:t>
      </w:r>
      <w:proofErr w:type="spellStart"/>
      <w:r>
        <w:t>г</w:t>
      </w:r>
      <w:proofErr w:type="gramStart"/>
      <w:r>
        <w:t>.П</w:t>
      </w:r>
      <w:proofErr w:type="gramEnd"/>
      <w:r>
        <w:t>авлодар</w:t>
      </w:r>
      <w:proofErr w:type="spellEnd"/>
      <w:r>
        <w:t xml:space="preserve"> за 2015 год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633"/>
        <w:gridCol w:w="1194"/>
        <w:gridCol w:w="1284"/>
        <w:gridCol w:w="1255"/>
        <w:gridCol w:w="1304"/>
        <w:gridCol w:w="808"/>
      </w:tblGrid>
      <w:tr w:rsidR="006601A7" w:rsidRPr="002D74C6" w:rsidTr="00DF480C">
        <w:trPr>
          <w:trHeight w:val="31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Наименование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proofErr w:type="spellStart"/>
            <w:r w:rsidRPr="002D74C6">
              <w:rPr>
                <w:color w:val="000000"/>
              </w:rPr>
              <w:t>Ед</w:t>
            </w:r>
            <w:proofErr w:type="gramStart"/>
            <w:r w:rsidRPr="002D74C6">
              <w:rPr>
                <w:color w:val="000000"/>
              </w:rPr>
              <w:t>.и</w:t>
            </w:r>
            <w:proofErr w:type="gramEnd"/>
            <w:r w:rsidRPr="002D74C6">
              <w:rPr>
                <w:color w:val="000000"/>
              </w:rPr>
              <w:t>зм</w:t>
            </w:r>
            <w:proofErr w:type="spellEnd"/>
            <w:r w:rsidRPr="002D74C6">
              <w:rPr>
                <w:color w:val="000000"/>
              </w:rPr>
              <w:t>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план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факт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Отклонение</w:t>
            </w:r>
          </w:p>
        </w:tc>
      </w:tr>
      <w:tr w:rsidR="006601A7" w:rsidRPr="002D74C6" w:rsidTr="00DF480C">
        <w:trPr>
          <w:trHeight w:val="315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(+, -)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%</w:t>
            </w:r>
          </w:p>
        </w:tc>
      </w:tr>
      <w:tr w:rsidR="006601A7" w:rsidRPr="002D74C6" w:rsidTr="00DF480C">
        <w:trPr>
          <w:trHeight w:val="6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  <w:r w:rsidRPr="002D74C6">
              <w:rPr>
                <w:color w:val="000000"/>
              </w:rPr>
              <w:t>Объем передачи и распределения тепловой энергии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  <w:proofErr w:type="spellStart"/>
            <w:r w:rsidRPr="002D74C6">
              <w:rPr>
                <w:color w:val="000000"/>
              </w:rPr>
              <w:t>тыс</w:t>
            </w:r>
            <w:proofErr w:type="gramStart"/>
            <w:r w:rsidRPr="002D74C6">
              <w:rPr>
                <w:color w:val="000000"/>
              </w:rPr>
              <w:t>.Г</w:t>
            </w:r>
            <w:proofErr w:type="gramEnd"/>
            <w:r w:rsidRPr="002D74C6">
              <w:rPr>
                <w:color w:val="000000"/>
              </w:rPr>
              <w:t>кал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2564,276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2314,215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-250,061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-10%</w:t>
            </w:r>
          </w:p>
        </w:tc>
      </w:tr>
    </w:tbl>
    <w:p w:rsidR="006601A7" w:rsidRDefault="006601A7" w:rsidP="006601A7"/>
    <w:p w:rsidR="006601A7" w:rsidRDefault="006601A7" w:rsidP="006601A7">
      <w:r>
        <w:t xml:space="preserve">За 2015 год объем передачи и распределения тепловой энергией  по </w:t>
      </w:r>
      <w:proofErr w:type="spellStart"/>
      <w:r>
        <w:t>г</w:t>
      </w:r>
      <w:proofErr w:type="gramStart"/>
      <w:r>
        <w:t>.Э</w:t>
      </w:r>
      <w:proofErr w:type="gramEnd"/>
      <w:r>
        <w:t>кибастузу</w:t>
      </w:r>
      <w:proofErr w:type="spellEnd"/>
      <w:r>
        <w:t xml:space="preserve"> составил 905,268  </w:t>
      </w:r>
      <w:proofErr w:type="spellStart"/>
      <w:r>
        <w:t>тыс.Гкал</w:t>
      </w:r>
      <w:proofErr w:type="spellEnd"/>
      <w:r>
        <w:t xml:space="preserve">, что меньше плана на 24 %. </w:t>
      </w:r>
    </w:p>
    <w:p w:rsidR="006601A7" w:rsidRDefault="006601A7" w:rsidP="006601A7">
      <w:r>
        <w:t xml:space="preserve">Передача и распределение тепловой энергии </w:t>
      </w:r>
      <w:proofErr w:type="spellStart"/>
      <w:r>
        <w:t>г</w:t>
      </w:r>
      <w:proofErr w:type="gramStart"/>
      <w:r>
        <w:t>.Э</w:t>
      </w:r>
      <w:proofErr w:type="gramEnd"/>
      <w:r>
        <w:t>кибастуза</w:t>
      </w:r>
      <w:proofErr w:type="spellEnd"/>
      <w:r>
        <w:t xml:space="preserve"> за 2015 год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020"/>
        <w:gridCol w:w="1131"/>
        <w:gridCol w:w="1080"/>
        <w:gridCol w:w="1080"/>
        <w:gridCol w:w="1335"/>
        <w:gridCol w:w="825"/>
      </w:tblGrid>
      <w:tr w:rsidR="006601A7" w:rsidRPr="002D74C6" w:rsidTr="00DF480C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proofErr w:type="spellStart"/>
            <w:r w:rsidRPr="002D74C6">
              <w:rPr>
                <w:color w:val="000000"/>
              </w:rPr>
              <w:t>Ед</w:t>
            </w:r>
            <w:proofErr w:type="gramStart"/>
            <w:r w:rsidRPr="002D74C6">
              <w:rPr>
                <w:color w:val="000000"/>
              </w:rPr>
              <w:t>.и</w:t>
            </w:r>
            <w:proofErr w:type="gramEnd"/>
            <w:r w:rsidRPr="002D74C6">
              <w:rPr>
                <w:color w:val="000000"/>
              </w:rPr>
              <w:t>зм</w:t>
            </w:r>
            <w:proofErr w:type="spellEnd"/>
            <w:r w:rsidRPr="002D74C6">
              <w:rPr>
                <w:color w:val="00000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план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факт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Отклонение</w:t>
            </w:r>
          </w:p>
        </w:tc>
      </w:tr>
      <w:tr w:rsidR="006601A7" w:rsidRPr="002D74C6" w:rsidTr="00DF480C">
        <w:trPr>
          <w:trHeight w:val="315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(+, -)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center"/>
              <w:rPr>
                <w:color w:val="000000"/>
              </w:rPr>
            </w:pPr>
            <w:r w:rsidRPr="002D74C6">
              <w:rPr>
                <w:color w:val="000000"/>
              </w:rPr>
              <w:t>%</w:t>
            </w:r>
          </w:p>
        </w:tc>
      </w:tr>
      <w:tr w:rsidR="006601A7" w:rsidRPr="002D74C6" w:rsidTr="00DF480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  <w:r w:rsidRPr="002D74C6">
              <w:rPr>
                <w:color w:val="000000"/>
              </w:rPr>
              <w:t>Объем передачи и распределения тепловой энергии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rPr>
                <w:color w:val="000000"/>
              </w:rPr>
            </w:pPr>
            <w:proofErr w:type="spellStart"/>
            <w:r w:rsidRPr="002D74C6">
              <w:rPr>
                <w:color w:val="000000"/>
              </w:rPr>
              <w:t>тыс</w:t>
            </w:r>
            <w:proofErr w:type="gramStart"/>
            <w:r w:rsidRPr="002D74C6">
              <w:rPr>
                <w:color w:val="000000"/>
              </w:rPr>
              <w:t>.Г</w:t>
            </w:r>
            <w:proofErr w:type="gramEnd"/>
            <w:r w:rsidRPr="002D74C6">
              <w:rPr>
                <w:color w:val="000000"/>
              </w:rPr>
              <w:t>кал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1188,56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905,268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-283,292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1A7" w:rsidRPr="002D74C6" w:rsidRDefault="006601A7" w:rsidP="00DF480C">
            <w:pPr>
              <w:jc w:val="right"/>
              <w:rPr>
                <w:color w:val="000000"/>
              </w:rPr>
            </w:pPr>
            <w:r w:rsidRPr="002D74C6">
              <w:rPr>
                <w:color w:val="000000"/>
              </w:rPr>
              <w:t>-24%</w:t>
            </w:r>
          </w:p>
        </w:tc>
      </w:tr>
    </w:tbl>
    <w:p w:rsidR="006601A7" w:rsidRDefault="006601A7" w:rsidP="006601A7"/>
    <w:p w:rsidR="0077389A" w:rsidRDefault="0077389A" w:rsidP="00FF0ABE">
      <w:pPr>
        <w:jc w:val="both"/>
      </w:pPr>
      <w:r>
        <w:t>4.</w:t>
      </w:r>
      <w:r>
        <w:tab/>
        <w:t>О проводимой работе с потребителями регулируемых услуг</w:t>
      </w:r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>Информация о проведенной работе с потребителями г. Павлодара в 2015 году:</w:t>
      </w:r>
    </w:p>
    <w:p w:rsidR="0077389A" w:rsidRDefault="0077389A" w:rsidP="00FF0ABE">
      <w:pPr>
        <w:jc w:val="both"/>
      </w:pPr>
      <w:r>
        <w:t>1)</w:t>
      </w:r>
      <w:r>
        <w:tab/>
        <w:t>409 потребителей, объекты которых были ранее подключены самовольно, заключили договора либо дополнительные соглашения к договорам энергоснабжения с ТОО «</w:t>
      </w:r>
      <w:proofErr w:type="spellStart"/>
      <w:r>
        <w:t>Павлодарэнергосбыт</w:t>
      </w:r>
      <w:proofErr w:type="spellEnd"/>
      <w:r>
        <w:t>», в том числе 8 жил</w:t>
      </w:r>
      <w:r w:rsidR="00E10259">
        <w:t>ых домов многоэтажной застройки;</w:t>
      </w:r>
    </w:p>
    <w:p w:rsidR="0077389A" w:rsidRDefault="0077389A" w:rsidP="00FF0ABE">
      <w:pPr>
        <w:jc w:val="both"/>
      </w:pPr>
      <w:r>
        <w:t>2)</w:t>
      </w:r>
      <w:r>
        <w:tab/>
        <w:t>Выявлено 270 потребителей, объекты, которых самовольно подключены к системе централизованного теплоснабжения. Возмещение сверхнормативных потерь – 1 222,8 Гкал. Отключено путем выполнения видимого разрыва, либо опломбирована запорная арматура №1,2 на ТУ – 73 потребителя, 181 потребитель – заключили договора либо дополнительные соглашения к договорам энергоснабж</w:t>
      </w:r>
      <w:r w:rsidR="00E10259">
        <w:t>ения с ТОО «</w:t>
      </w:r>
      <w:proofErr w:type="spellStart"/>
      <w:r w:rsidR="00E10259">
        <w:t>Павлодарэнергосбыт</w:t>
      </w:r>
      <w:proofErr w:type="spellEnd"/>
      <w:r w:rsidR="00E10259">
        <w:t>»;</w:t>
      </w:r>
    </w:p>
    <w:p w:rsidR="0077389A" w:rsidRDefault="0077389A" w:rsidP="00FF0ABE">
      <w:pPr>
        <w:jc w:val="both"/>
      </w:pPr>
      <w:r>
        <w:t>3)</w:t>
      </w:r>
      <w:r>
        <w:tab/>
        <w:t>Обнаружено 30 потребителей, на объектах которых выявлено самовольное  подключение дополнительно отапливаемых объемов к системе централизованного теплоснабжения. Возмещение сверх</w:t>
      </w:r>
      <w:r w:rsidR="00E10259">
        <w:t>нормативных потерь – 148,3 Гкал;</w:t>
      </w:r>
    </w:p>
    <w:p w:rsidR="0077389A" w:rsidRDefault="0077389A" w:rsidP="00FF0ABE">
      <w:pPr>
        <w:jc w:val="both"/>
      </w:pPr>
      <w:r>
        <w:t>4)</w:t>
      </w:r>
      <w:r>
        <w:tab/>
        <w:t>Выявлен 21 дом индивидуальной застройки с неучтенной отапливаемой площадью 612,11 м² (122,4 Гкал/год) – направлено в ТОО «</w:t>
      </w:r>
      <w:proofErr w:type="spellStart"/>
      <w:r>
        <w:t>Павлодарэнерго</w:t>
      </w:r>
      <w:r w:rsidR="00E10259">
        <w:t>сбыт</w:t>
      </w:r>
      <w:proofErr w:type="spellEnd"/>
      <w:r w:rsidR="00E10259">
        <w:t>» для предъявления к оплате;</w:t>
      </w:r>
    </w:p>
    <w:p w:rsidR="0077389A" w:rsidRDefault="0077389A" w:rsidP="00FF0ABE">
      <w:pPr>
        <w:jc w:val="both"/>
      </w:pPr>
      <w:r>
        <w:t>5)</w:t>
      </w:r>
      <w:r>
        <w:tab/>
        <w:t xml:space="preserve">Выполнено 275 перерасчетов объема использованной потребителем тепловой энергии (9 301,7 Гкал) на общую сумму 21 299 тыс. тенге, оплачено – 17 882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 (с уч</w:t>
      </w:r>
      <w:r w:rsidR="00E10259">
        <w:t>етом задолженности прошлых лет);</w:t>
      </w:r>
    </w:p>
    <w:p w:rsidR="0077389A" w:rsidRDefault="0077389A" w:rsidP="00FF0ABE">
      <w:pPr>
        <w:jc w:val="both"/>
      </w:pPr>
      <w:r>
        <w:t>6)</w:t>
      </w:r>
      <w:r>
        <w:tab/>
        <w:t>Потребителями ТОО «</w:t>
      </w:r>
      <w:proofErr w:type="spellStart"/>
      <w:r>
        <w:t>Павлодарэнергосбыт</w:t>
      </w:r>
      <w:proofErr w:type="spellEnd"/>
      <w:r>
        <w:t xml:space="preserve">» было установлено дополнительно 133 прибора учета тепловой энергии, в том числе: юридические лица – 35 приборов учета, частный сектор – 168 приборов учета, многоэтажный сектор – 116 приборов учета (в том числе, ТОО «ПТС» в рамках инвестиционной программы установило </w:t>
      </w:r>
      <w:r w:rsidR="00E10259">
        <w:t>100 общедомовых приборов учета);</w:t>
      </w:r>
    </w:p>
    <w:p w:rsidR="0077389A" w:rsidRDefault="0077389A" w:rsidP="00FF0ABE">
      <w:pPr>
        <w:jc w:val="both"/>
      </w:pPr>
      <w:r>
        <w:t>7)</w:t>
      </w:r>
      <w:r>
        <w:tab/>
        <w:t xml:space="preserve">На 3 624 объектах выявлено нарушение режимов теплопотребления по показаниям приборов учета тепловой энергии 16 164,3 Гкал и 50 172,58 </w:t>
      </w:r>
      <w:proofErr w:type="spellStart"/>
      <w:r>
        <w:t>тн</w:t>
      </w:r>
      <w:proofErr w:type="spellEnd"/>
      <w:r>
        <w:t xml:space="preserve"> (превышение температуры обратной сетевой воды и </w:t>
      </w:r>
      <w:proofErr w:type="gramStart"/>
      <w:r>
        <w:t>открытый</w:t>
      </w:r>
      <w:proofErr w:type="gramEnd"/>
      <w:r>
        <w:t xml:space="preserve"> </w:t>
      </w:r>
      <w:proofErr w:type="spellStart"/>
      <w:r>
        <w:t>водоразбор</w:t>
      </w:r>
      <w:proofErr w:type="spellEnd"/>
      <w:r>
        <w:t>). Данные нарушения направлены в ТОО «</w:t>
      </w:r>
      <w:proofErr w:type="spellStart"/>
      <w:r>
        <w:t>Павлодарэнерго</w:t>
      </w:r>
      <w:r w:rsidR="00E10259">
        <w:t>сбыт</w:t>
      </w:r>
      <w:proofErr w:type="spellEnd"/>
      <w:r w:rsidR="00E10259">
        <w:t>» для предъявления в счетах;</w:t>
      </w:r>
    </w:p>
    <w:p w:rsidR="0077389A" w:rsidRDefault="0077389A" w:rsidP="00FF0ABE">
      <w:pPr>
        <w:jc w:val="both"/>
      </w:pPr>
      <w:r>
        <w:t>8)</w:t>
      </w:r>
      <w:r>
        <w:tab/>
        <w:t>Выявлено превышение температуры обратной сетевой воды у 2 389 потребителей (7 895,525 Гкал). При этом у ТОО «</w:t>
      </w:r>
      <w:proofErr w:type="spellStart"/>
      <w:r>
        <w:t>Павлодарэнергосбыт</w:t>
      </w:r>
      <w:proofErr w:type="spellEnd"/>
      <w:r>
        <w:t>» отсутствует возможность предъявления к оплате по 342 многоэта</w:t>
      </w:r>
      <w:r w:rsidR="00E10259">
        <w:t>жным жилым домам (4 749,8 Гкал);</w:t>
      </w:r>
    </w:p>
    <w:p w:rsidR="0077389A" w:rsidRDefault="0077389A" w:rsidP="00FF0ABE">
      <w:pPr>
        <w:jc w:val="both"/>
      </w:pPr>
      <w:r>
        <w:t>9)</w:t>
      </w:r>
      <w:r>
        <w:tab/>
        <w:t xml:space="preserve">Заключено 598 (1063 объекта) договоров на промывку внутренней системы отопления на  1 152,3 Гкал (44 890,2 </w:t>
      </w:r>
      <w:proofErr w:type="spellStart"/>
      <w:r>
        <w:t>тн</w:t>
      </w:r>
      <w:proofErr w:type="spellEnd"/>
      <w:r>
        <w:t>).  Произведена промывка на 770 объектах, в том числе и хоз</w:t>
      </w:r>
      <w:proofErr w:type="gramStart"/>
      <w:r>
        <w:t>.-</w:t>
      </w:r>
      <w:proofErr w:type="gramEnd"/>
      <w:r>
        <w:t xml:space="preserve">питьевой водой, возмещены затраты на сетевую воду в объеме 32 679,4 </w:t>
      </w:r>
      <w:proofErr w:type="spellStart"/>
      <w:r>
        <w:t>тн</w:t>
      </w:r>
      <w:proofErr w:type="spellEnd"/>
      <w:r>
        <w:t>, а так же затраты на под</w:t>
      </w:r>
      <w:r w:rsidR="00E10259">
        <w:t>огрев сетевой воды (768,1 Гкал);</w:t>
      </w:r>
    </w:p>
    <w:p w:rsidR="0077389A" w:rsidRDefault="0077389A" w:rsidP="00FF0ABE">
      <w:pPr>
        <w:jc w:val="both"/>
      </w:pPr>
      <w:r>
        <w:t>10)</w:t>
      </w:r>
      <w:r>
        <w:tab/>
        <w:t xml:space="preserve">Отработано 1032 заявки потребителей с жалобами на некачественное теплоснабжение, </w:t>
      </w:r>
      <w:r w:rsidR="00E10259">
        <w:t>из них подтвердилось 147 заявок;</w:t>
      </w:r>
    </w:p>
    <w:p w:rsidR="0077389A" w:rsidRDefault="0077389A" w:rsidP="00FF0ABE">
      <w:pPr>
        <w:jc w:val="both"/>
      </w:pPr>
      <w:r>
        <w:t>11)</w:t>
      </w:r>
      <w:r>
        <w:tab/>
        <w:t xml:space="preserve">Оформлено 1395 актов о готовности к постоянной эксплуатации потребителя тепловой энергии  на </w:t>
      </w:r>
      <w:r w:rsidR="00E10259">
        <w:t>отопительный сезон 2015-2016 г</w:t>
      </w:r>
      <w:r>
        <w:t>г.</w:t>
      </w:r>
      <w:r w:rsidR="00E10259">
        <w:t>;</w:t>
      </w:r>
    </w:p>
    <w:p w:rsidR="0077389A" w:rsidRDefault="0077389A" w:rsidP="00FF0ABE">
      <w:pPr>
        <w:jc w:val="both"/>
      </w:pPr>
      <w:r>
        <w:t>12)</w:t>
      </w:r>
      <w:r>
        <w:tab/>
        <w:t xml:space="preserve">Принято комиссионных осмотров теплофикационного оборудования потребителей </w:t>
      </w:r>
      <w:r w:rsidR="00E10259">
        <w:t>– 1 503;</w:t>
      </w:r>
    </w:p>
    <w:p w:rsidR="0077389A" w:rsidRDefault="0077389A" w:rsidP="00FF0ABE">
      <w:pPr>
        <w:jc w:val="both"/>
      </w:pPr>
      <w:r>
        <w:t>13)</w:t>
      </w:r>
      <w:r>
        <w:tab/>
        <w:t>Приняты гидравлические испытания: теплового узла – 6 172, внутренней системы отопления – 6 253; водо-</w:t>
      </w:r>
      <w:proofErr w:type="spellStart"/>
      <w:r w:rsidR="00E10259">
        <w:t>водянного</w:t>
      </w:r>
      <w:proofErr w:type="spellEnd"/>
      <w:r w:rsidR="00E10259">
        <w:t xml:space="preserve"> подогревателя – 1 968;</w:t>
      </w:r>
    </w:p>
    <w:p w:rsidR="0077389A" w:rsidRDefault="0077389A" w:rsidP="00FF0ABE">
      <w:pPr>
        <w:jc w:val="both"/>
      </w:pPr>
      <w:r>
        <w:t>14)</w:t>
      </w:r>
      <w:r>
        <w:tab/>
        <w:t>Опломбирован</w:t>
      </w:r>
      <w:r w:rsidR="00E10259">
        <w:t>о дроссельных устройств – 3 925;</w:t>
      </w:r>
    </w:p>
    <w:p w:rsidR="0077389A" w:rsidRDefault="0077389A" w:rsidP="00FF0ABE">
      <w:pPr>
        <w:jc w:val="both"/>
      </w:pPr>
      <w:r>
        <w:t>15)</w:t>
      </w:r>
      <w:r>
        <w:tab/>
        <w:t>Вручено 6 233 технических требований потребителям тепловой энергии по подготовке теплофикационного оборудования к отопительному сезону.</w:t>
      </w:r>
    </w:p>
    <w:p w:rsidR="0077389A" w:rsidRDefault="0077389A" w:rsidP="00FF0ABE">
      <w:pPr>
        <w:jc w:val="both"/>
      </w:pPr>
      <w:r>
        <w:t>Информация о проведенной работе с потребителями г. Экибастуза в 2015 году:</w:t>
      </w:r>
    </w:p>
    <w:p w:rsidR="0077389A" w:rsidRDefault="0077389A" w:rsidP="00FF0ABE">
      <w:pPr>
        <w:jc w:val="both"/>
      </w:pPr>
      <w:r>
        <w:lastRenderedPageBreak/>
        <w:t>1)</w:t>
      </w:r>
      <w:r>
        <w:tab/>
        <w:t>выявлено дополнительных мощностей (неучтенных отапливаемых площадей): 296 домов ч/сектора с неучтенной отапливаемой площадью 6186,28 м</w:t>
      </w:r>
      <w:proofErr w:type="gramStart"/>
      <w:r>
        <w:t>2</w:t>
      </w:r>
      <w:proofErr w:type="gramEnd"/>
      <w:r>
        <w:t xml:space="preserve">, потребление </w:t>
      </w:r>
      <w:proofErr w:type="spellStart"/>
      <w:r>
        <w:t>теплоэнергии</w:t>
      </w:r>
      <w:proofErr w:type="spellEnd"/>
      <w:r>
        <w:t xml:space="preserve"> 1398,10 Гкал/год; </w:t>
      </w:r>
    </w:p>
    <w:p w:rsidR="0077389A" w:rsidRDefault="0077389A" w:rsidP="00FF0ABE">
      <w:pPr>
        <w:jc w:val="both"/>
      </w:pPr>
      <w:r>
        <w:t>2)</w:t>
      </w:r>
      <w:r>
        <w:tab/>
        <w:t xml:space="preserve">выявлено 89 новых объектов (в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встроенные помещения) самовольно подключенных потребителей,  3359,78 Гкал;</w:t>
      </w:r>
    </w:p>
    <w:p w:rsidR="0077389A" w:rsidRDefault="0077389A" w:rsidP="00FF0ABE">
      <w:pPr>
        <w:jc w:val="both"/>
      </w:pPr>
      <w:r>
        <w:t>3)</w:t>
      </w:r>
      <w:r>
        <w:tab/>
        <w:t>направлено 345 «перерасчетов» в адрес самовольно подключенных к системе центрального теплоснабжения потребителей 8034,529 Гкал;</w:t>
      </w:r>
    </w:p>
    <w:p w:rsidR="0077389A" w:rsidRDefault="0077389A" w:rsidP="00FF0ABE">
      <w:pPr>
        <w:jc w:val="both"/>
      </w:pPr>
      <w:r>
        <w:t>4)</w:t>
      </w:r>
      <w:r>
        <w:tab/>
        <w:t>выявлен перегрев обратной сетевой воды на 134 домах многоэтажного сектора, 91 доме частного сектора и  21 объекте юридических лиц – 1748,222 Гкал</w:t>
      </w:r>
      <w:r w:rsidR="00E10259">
        <w:t>;</w:t>
      </w:r>
    </w:p>
    <w:p w:rsidR="0077389A" w:rsidRDefault="0077389A" w:rsidP="00FF0ABE">
      <w:pPr>
        <w:jc w:val="both"/>
      </w:pPr>
      <w:r>
        <w:t>5)</w:t>
      </w:r>
      <w:r>
        <w:tab/>
        <w:t xml:space="preserve">согласно показаний узлов учета тепловой энергии обнаружено нарушение режимов теплопотребления на 285 объектах – </w:t>
      </w:r>
      <w:proofErr w:type="gramStart"/>
      <w:r>
        <w:t>до</w:t>
      </w:r>
      <w:proofErr w:type="gramEnd"/>
      <w:r>
        <w:t xml:space="preserve"> предъявлено </w:t>
      </w:r>
      <w:proofErr w:type="gramStart"/>
      <w:r>
        <w:t>через</w:t>
      </w:r>
      <w:proofErr w:type="gramEnd"/>
      <w:r>
        <w:t xml:space="preserve"> ТОО «</w:t>
      </w:r>
      <w:proofErr w:type="spellStart"/>
      <w:r>
        <w:t>Павлодарэнергос</w:t>
      </w:r>
      <w:r w:rsidR="00E10259">
        <w:t>быт</w:t>
      </w:r>
      <w:proofErr w:type="spellEnd"/>
      <w:r w:rsidR="00E10259">
        <w:t>» 2221,878 Гкал (8278,637тн);</w:t>
      </w:r>
    </w:p>
    <w:p w:rsidR="0077389A" w:rsidRDefault="0077389A" w:rsidP="00FF0ABE">
      <w:pPr>
        <w:jc w:val="both"/>
      </w:pPr>
      <w:r>
        <w:t>6)</w:t>
      </w:r>
      <w:r>
        <w:tab/>
        <w:t xml:space="preserve">заключено 77 договоров (225 объектов) на промывку внутренней системы отопления  237,444 Гкал, 9497,38 </w:t>
      </w:r>
      <w:proofErr w:type="spellStart"/>
      <w:r>
        <w:t>тн</w:t>
      </w:r>
      <w:proofErr w:type="spellEnd"/>
      <w:r>
        <w:t xml:space="preserve">.  </w:t>
      </w:r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>5.</w:t>
      </w:r>
      <w:r>
        <w:tab/>
        <w:t>О постатейном исполнении утвержденных ведомством уполномоченного органа тарифн</w:t>
      </w:r>
      <w:r w:rsidR="00E10259">
        <w:t>ых смет</w:t>
      </w:r>
      <w:r>
        <w:t xml:space="preserve"> за 2015 год</w:t>
      </w:r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>Исполнение тарифной сметы</w:t>
      </w:r>
    </w:p>
    <w:p w:rsidR="0077389A" w:rsidRDefault="0077389A" w:rsidP="00FF0ABE">
      <w:pPr>
        <w:jc w:val="both"/>
      </w:pPr>
      <w:r>
        <w:t>на услуги по снабжению тепловой энергией потребителей г. Павлодар за 2015 год</w:t>
      </w:r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 xml:space="preserve">Доход от передачи и распределения тепловой энергии составил 2 543 </w:t>
      </w:r>
      <w:proofErr w:type="spellStart"/>
      <w:r>
        <w:t>млн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план в действующей тарифной смете 2 853 </w:t>
      </w:r>
      <w:proofErr w:type="spellStart"/>
      <w:r>
        <w:t>млн.тенге</w:t>
      </w:r>
      <w:proofErr w:type="spellEnd"/>
      <w:r>
        <w:t xml:space="preserve">. Расходы от предоставления услуг составили 3 082 </w:t>
      </w:r>
      <w:proofErr w:type="spellStart"/>
      <w:r>
        <w:t>млн</w:t>
      </w:r>
      <w:proofErr w:type="gramStart"/>
      <w:r>
        <w:t>.т</w:t>
      </w:r>
      <w:proofErr w:type="gramEnd"/>
      <w:r>
        <w:t>енге</w:t>
      </w:r>
      <w:proofErr w:type="spellEnd"/>
      <w:r>
        <w:t>, план в действующей тарифной смете 2  853 млн. тенге. В том числе:</w:t>
      </w:r>
    </w:p>
    <w:p w:rsidR="0077389A" w:rsidRDefault="0077389A" w:rsidP="00FF0ABE">
      <w:pPr>
        <w:jc w:val="both"/>
      </w:pPr>
      <w:r>
        <w:t>Сырье и материалы. В статье учтены затраты на воду для технических целей (сетев</w:t>
      </w:r>
      <w:r w:rsidR="00E10259">
        <w:t>ая химически обработанная вода).</w:t>
      </w:r>
      <w:r>
        <w:t xml:space="preserve"> План 150 104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184 339 </w:t>
      </w:r>
      <w:proofErr w:type="spellStart"/>
      <w:r>
        <w:t>тыс.тенге</w:t>
      </w:r>
      <w:proofErr w:type="spellEnd"/>
      <w:r>
        <w:t>.</w:t>
      </w:r>
      <w:r w:rsidR="00E10259">
        <w:t xml:space="preserve"> Отклонения произошли в связи с увеличением диаметра и протяженностью на 0,7 км реконструируемых т/сетей, подключением новых потребителей.</w:t>
      </w:r>
    </w:p>
    <w:p w:rsidR="0077389A" w:rsidRDefault="0077389A" w:rsidP="00FF0ABE">
      <w:pPr>
        <w:jc w:val="both"/>
      </w:pPr>
      <w:r>
        <w:t xml:space="preserve">Материалы на эксплуатацию. Данная статья включает в себя затраты по приобретению материалов и инструментов, необходимых для использования в процессе эксплуатации основного и вспомогательного оборудования. План 20 822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 21 335 </w:t>
      </w:r>
      <w:proofErr w:type="spellStart"/>
      <w:r>
        <w:t>тыс.тенге</w:t>
      </w:r>
      <w:proofErr w:type="spellEnd"/>
      <w:r>
        <w:t>.</w:t>
      </w:r>
    </w:p>
    <w:p w:rsidR="0077389A" w:rsidRDefault="0077389A" w:rsidP="00FF0ABE">
      <w:pPr>
        <w:jc w:val="both"/>
      </w:pPr>
      <w:r>
        <w:t xml:space="preserve">Электроэнергия. Предусмотрены затраты, необходимые для работы электрооборудования, задействованного в технологическом процессе передачи теплоносителя. План 309 326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292 751 </w:t>
      </w:r>
      <w:proofErr w:type="spellStart"/>
      <w:r>
        <w:t>тыс.тенге</w:t>
      </w:r>
      <w:proofErr w:type="spellEnd"/>
      <w:r>
        <w:t xml:space="preserve">. </w:t>
      </w:r>
    </w:p>
    <w:p w:rsidR="0077389A" w:rsidRDefault="0077389A" w:rsidP="00FF0ABE">
      <w:pPr>
        <w:jc w:val="both"/>
      </w:pPr>
      <w:r>
        <w:t>Нормативные  технические потери. Предусмотрены  затраты на возмещение  затрат по нормативным потерям, в объемах</w:t>
      </w:r>
      <w:proofErr w:type="gramStart"/>
      <w:r>
        <w:t xml:space="preserve"> (%), </w:t>
      </w:r>
      <w:proofErr w:type="gramEnd"/>
      <w:r>
        <w:t xml:space="preserve">утвержденных уполномоченным органом. План 683 795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655 296 тыс. тенге. </w:t>
      </w:r>
    </w:p>
    <w:p w:rsidR="0077389A" w:rsidRDefault="0077389A" w:rsidP="00FF0ABE">
      <w:pPr>
        <w:jc w:val="both"/>
      </w:pPr>
      <w:r>
        <w:t xml:space="preserve">Транспортные расходы. План 146 554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147 116 тыс. тенге. </w:t>
      </w:r>
    </w:p>
    <w:p w:rsidR="0077389A" w:rsidRDefault="0077389A" w:rsidP="00FF0ABE">
      <w:pPr>
        <w:jc w:val="both"/>
      </w:pPr>
      <w:r>
        <w:t xml:space="preserve">Затраты на оплату труда. План в тарифной смете 405 254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407 604 </w:t>
      </w:r>
      <w:proofErr w:type="spellStart"/>
      <w:r>
        <w:t>тыс.тенге</w:t>
      </w:r>
      <w:proofErr w:type="spellEnd"/>
      <w:r>
        <w:t xml:space="preserve">. Отклонение в сторону увеличения произошло в соответствии с Постановлением Правительства РК «Об утверждении перечня производств, работ, профессий работников, в пользу которых осуществляются обязательные пенсионные взносы», введенном в действие с 01.01.2014 г., </w:t>
      </w:r>
      <w:proofErr w:type="gramStart"/>
      <w:r>
        <w:t>в</w:t>
      </w:r>
      <w:proofErr w:type="gramEnd"/>
      <w:r>
        <w:t xml:space="preserve"> </w:t>
      </w:r>
      <w:proofErr w:type="gramStart"/>
      <w:r>
        <w:t>тарифной</w:t>
      </w:r>
      <w:proofErr w:type="gramEnd"/>
      <w:r>
        <w:t xml:space="preserve"> сметы данные затраты не предусмотрены.</w:t>
      </w:r>
    </w:p>
    <w:p w:rsidR="0077389A" w:rsidRDefault="0077389A" w:rsidP="00FF0ABE">
      <w:pPr>
        <w:jc w:val="both"/>
      </w:pPr>
      <w:r>
        <w:t xml:space="preserve">Амортизация. План в тарифной смете – 277 649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447 409 </w:t>
      </w:r>
      <w:proofErr w:type="spellStart"/>
      <w:r>
        <w:t>тыс.тенге</w:t>
      </w:r>
      <w:proofErr w:type="spellEnd"/>
      <w:r>
        <w:t>. Отклонение связано с переоценкой основных средств и вводом объектов в эксплуатацию из незавершенного строительства.</w:t>
      </w:r>
    </w:p>
    <w:p w:rsidR="0077389A" w:rsidRDefault="0077389A" w:rsidP="00FF0ABE">
      <w:pPr>
        <w:jc w:val="both"/>
      </w:pPr>
      <w:r>
        <w:t xml:space="preserve">Ремонт. План в тарифной смете – 551 355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526 405 </w:t>
      </w:r>
      <w:proofErr w:type="spellStart"/>
      <w:r>
        <w:t>тыс.тенге</w:t>
      </w:r>
      <w:proofErr w:type="spellEnd"/>
      <w:r>
        <w:t>. Отклонение - экономия затрат на  трубную продукцию и услуг подрядчиков по результатам проведения тендерных процедур, в пределах допустимых значений.</w:t>
      </w:r>
    </w:p>
    <w:p w:rsidR="0077389A" w:rsidRDefault="0077389A" w:rsidP="00FF0ABE">
      <w:pPr>
        <w:jc w:val="both"/>
      </w:pPr>
      <w:r>
        <w:lastRenderedPageBreak/>
        <w:t xml:space="preserve">Прочие затраты. План в тарифной смете - 61 055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65 306 </w:t>
      </w:r>
      <w:proofErr w:type="spellStart"/>
      <w:r>
        <w:t>тыс.тенге</w:t>
      </w:r>
      <w:proofErr w:type="spellEnd"/>
      <w:r>
        <w:t xml:space="preserve">. В данную статью входят: услуги по связи, охране объектов, подготовке кадров, затрат на охрану труда, коммунальные платежи, затраты на технические характеристики, </w:t>
      </w:r>
      <w:proofErr w:type="spellStart"/>
      <w:r>
        <w:t>спец</w:t>
      </w:r>
      <w:proofErr w:type="gramStart"/>
      <w:r>
        <w:t>.м</w:t>
      </w:r>
      <w:proofErr w:type="gramEnd"/>
      <w:r>
        <w:t>олоко</w:t>
      </w:r>
      <w:proofErr w:type="spellEnd"/>
      <w:r>
        <w:t>, медосмотр и другие услуги.</w:t>
      </w:r>
    </w:p>
    <w:p w:rsidR="0077389A" w:rsidRDefault="0077389A" w:rsidP="00FF0ABE">
      <w:pPr>
        <w:jc w:val="both"/>
      </w:pPr>
      <w:r>
        <w:t xml:space="preserve">Расходы периода. В тарифной смете план 247 013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фактическое исполнение составило 336 222 </w:t>
      </w:r>
      <w:proofErr w:type="spellStart"/>
      <w:r>
        <w:t>тыс.тенге</w:t>
      </w:r>
      <w:proofErr w:type="spellEnd"/>
      <w:r>
        <w:t>, отклонение связано с отсутствием в действующей тарифной смете затрат, не принятых уполномоченным органом при утверждении тарифа.</w:t>
      </w:r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>Исполнение тарифной сметы</w:t>
      </w:r>
    </w:p>
    <w:p w:rsidR="0077389A" w:rsidRDefault="0077389A" w:rsidP="00FF0ABE">
      <w:pPr>
        <w:jc w:val="both"/>
      </w:pPr>
      <w:r>
        <w:t>на услуги по передаче и распределению  тепловой энергии</w:t>
      </w:r>
      <w:r w:rsidR="00E10259">
        <w:t xml:space="preserve"> </w:t>
      </w:r>
      <w:proofErr w:type="spellStart"/>
      <w:r>
        <w:t>г</w:t>
      </w:r>
      <w:proofErr w:type="gramStart"/>
      <w:r>
        <w:t>.Э</w:t>
      </w:r>
      <w:proofErr w:type="gramEnd"/>
      <w:r>
        <w:t>кибастуз</w:t>
      </w:r>
      <w:proofErr w:type="spellEnd"/>
      <w:r>
        <w:t xml:space="preserve"> за 2015 год</w:t>
      </w:r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>Доход от передачи и распределения</w:t>
      </w:r>
      <w:r w:rsidR="00E10259">
        <w:t xml:space="preserve"> тепловой энергии</w:t>
      </w:r>
      <w:r>
        <w:t xml:space="preserve"> составил 1 097 </w:t>
      </w:r>
      <w:proofErr w:type="spellStart"/>
      <w:r>
        <w:t>млн</w:t>
      </w:r>
      <w:proofErr w:type="gramStart"/>
      <w:r>
        <w:t>.т</w:t>
      </w:r>
      <w:proofErr w:type="gramEnd"/>
      <w:r>
        <w:t>енге</w:t>
      </w:r>
      <w:proofErr w:type="spellEnd"/>
      <w:r>
        <w:t>, план</w:t>
      </w:r>
      <w:r w:rsidR="00E10259">
        <w:t xml:space="preserve"> в действующей тарифной смете 1</w:t>
      </w:r>
      <w:r>
        <w:t xml:space="preserve"> 450 </w:t>
      </w:r>
      <w:proofErr w:type="spellStart"/>
      <w:r>
        <w:t>млн.тенге</w:t>
      </w:r>
      <w:proofErr w:type="spellEnd"/>
      <w:r>
        <w:t xml:space="preserve">. Расходы от предоставления услуг составили  1 464 </w:t>
      </w:r>
      <w:proofErr w:type="spellStart"/>
      <w:r>
        <w:t>млн.тенге</w:t>
      </w:r>
      <w:proofErr w:type="spellEnd"/>
      <w:r>
        <w:t>, план в действующей тарифной смете 1 396 млн. тенге. В том числе:</w:t>
      </w:r>
    </w:p>
    <w:p w:rsidR="0077389A" w:rsidRDefault="0077389A" w:rsidP="00FF0ABE">
      <w:pPr>
        <w:jc w:val="both"/>
      </w:pPr>
      <w:r>
        <w:t xml:space="preserve">Сырье и материалы. В статье учтены затраты на воду для технических целей (сетевая химически обработанная вода). План 57 607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68 639 </w:t>
      </w:r>
      <w:proofErr w:type="spellStart"/>
      <w:r>
        <w:t>тыс.тенге</w:t>
      </w:r>
      <w:proofErr w:type="spellEnd"/>
      <w:r>
        <w:t>. Перерасход сложился в связи с недостаточной суммой в тарифной смете, утвержденная сумма ниже годовой нормы подпитки, при нормативе подпитки 1,911202 тонн на 1 Гкал  (согласно приказу ДК РЕМ № 71-ОД от 06.05.2015 г.)</w:t>
      </w:r>
    </w:p>
    <w:p w:rsidR="0077389A" w:rsidRDefault="0077389A" w:rsidP="00FF0ABE">
      <w:pPr>
        <w:jc w:val="both"/>
      </w:pPr>
      <w:r>
        <w:t xml:space="preserve">Материалы на эксплуатацию. Данная статья включает в себя затраты по приобретению материалов и инструментов, необходимых для использования в процессе эксплуатации основного и вспомогательного оборудования. План 11 588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12 151 </w:t>
      </w:r>
      <w:proofErr w:type="spellStart"/>
      <w:r>
        <w:t>тыс.тенге</w:t>
      </w:r>
      <w:proofErr w:type="spellEnd"/>
      <w:r>
        <w:t>.</w:t>
      </w:r>
    </w:p>
    <w:p w:rsidR="0077389A" w:rsidRDefault="0077389A" w:rsidP="00FF0ABE">
      <w:pPr>
        <w:jc w:val="both"/>
      </w:pPr>
      <w:r>
        <w:t xml:space="preserve">Электроэнергия. Предусмотрены затраты, необходимые для работы электрооборудования, задействованного в технологическом процессе передачи теплоносителя. План 20 687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23 064 </w:t>
      </w:r>
      <w:proofErr w:type="spellStart"/>
      <w:r>
        <w:t>тыс.тенге</w:t>
      </w:r>
      <w:proofErr w:type="spellEnd"/>
      <w:r>
        <w:t>. Отклонение</w:t>
      </w:r>
      <w:r w:rsidR="00571F63">
        <w:t xml:space="preserve"> связано с </w:t>
      </w:r>
      <w:r>
        <w:t xml:space="preserve"> рост</w:t>
      </w:r>
      <w:r w:rsidR="00571F63">
        <w:t>ом</w:t>
      </w:r>
      <w:r>
        <w:t xml:space="preserve"> фактических затрат за счет увеличения потребления электроэнергии </w:t>
      </w:r>
      <w:proofErr w:type="spellStart"/>
      <w:r>
        <w:t>энергооборудованием</w:t>
      </w:r>
      <w:proofErr w:type="spellEnd"/>
      <w:r>
        <w:t>, участвующим в технологическом процессе транспортировки теплоносителя (насосное оборудование) и стоимости 1 кВт/</w:t>
      </w:r>
      <w:proofErr w:type="gramStart"/>
      <w:r>
        <w:t>ч</w:t>
      </w:r>
      <w:proofErr w:type="gramEnd"/>
      <w:r>
        <w:t>.</w:t>
      </w:r>
    </w:p>
    <w:p w:rsidR="0077389A" w:rsidRDefault="0077389A" w:rsidP="00FF0ABE">
      <w:pPr>
        <w:jc w:val="both"/>
      </w:pPr>
      <w:r>
        <w:t>Нормативные  технические потери. Предусмотрены  затраты на возмещение  затрат по нормативным потерям, в объемах</w:t>
      </w:r>
      <w:proofErr w:type="gramStart"/>
      <w:r>
        <w:t xml:space="preserve"> (%), </w:t>
      </w:r>
      <w:proofErr w:type="gramEnd"/>
      <w:r>
        <w:t xml:space="preserve">утвержденных уполномоченным органом. </w:t>
      </w:r>
      <w:r w:rsidRPr="006601A7">
        <w:t xml:space="preserve">План 576 714 </w:t>
      </w:r>
      <w:proofErr w:type="spellStart"/>
      <w:r w:rsidRPr="006601A7">
        <w:t>тыс</w:t>
      </w:r>
      <w:proofErr w:type="gramStart"/>
      <w:r w:rsidRPr="006601A7">
        <w:t>.т</w:t>
      </w:r>
      <w:proofErr w:type="gramEnd"/>
      <w:r w:rsidRPr="006601A7">
        <w:t>енге</w:t>
      </w:r>
      <w:proofErr w:type="spellEnd"/>
      <w:r w:rsidRPr="006601A7">
        <w:t>, факт 576 714 тыс. тенге.</w:t>
      </w:r>
      <w:r>
        <w:t xml:space="preserve"> </w:t>
      </w:r>
    </w:p>
    <w:p w:rsidR="0077389A" w:rsidRDefault="0077389A" w:rsidP="00FF0ABE">
      <w:pPr>
        <w:jc w:val="both"/>
      </w:pPr>
      <w:r>
        <w:t xml:space="preserve">Транспортные расходы. План 78 615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112 0 70 тыс. тенге. </w:t>
      </w:r>
    </w:p>
    <w:p w:rsidR="0077389A" w:rsidRDefault="0077389A" w:rsidP="00FF0ABE">
      <w:pPr>
        <w:jc w:val="both"/>
      </w:pPr>
      <w:r>
        <w:t xml:space="preserve">Затраты на оплату труда. План в тарифной смете 213 675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262 852 </w:t>
      </w:r>
      <w:proofErr w:type="spellStart"/>
      <w:r>
        <w:t>тыс.тенге</w:t>
      </w:r>
      <w:proofErr w:type="spellEnd"/>
      <w:r>
        <w:t xml:space="preserve"> Отклонение в сторону увеличения произошло за счет роста средней заработной платы в связи с индексацией, предусмотренной Трудовым кодексом РК.</w:t>
      </w:r>
    </w:p>
    <w:p w:rsidR="0077389A" w:rsidRDefault="0077389A" w:rsidP="00FF0ABE">
      <w:pPr>
        <w:jc w:val="both"/>
      </w:pPr>
      <w:r>
        <w:t xml:space="preserve">Амортизация. План в тарифной смете – 76 014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107 107 </w:t>
      </w:r>
      <w:proofErr w:type="spellStart"/>
      <w:r>
        <w:t>тыс.тенге</w:t>
      </w:r>
      <w:proofErr w:type="spellEnd"/>
      <w:r>
        <w:t>. Отклонение связано с переоценкой основных средств и вводом объектов в эксплуатацию из незавершенного строительства.</w:t>
      </w:r>
    </w:p>
    <w:p w:rsidR="0077389A" w:rsidRDefault="0077389A" w:rsidP="00FF0ABE">
      <w:pPr>
        <w:jc w:val="both"/>
      </w:pPr>
      <w:r>
        <w:t xml:space="preserve">Ремонт. План в тарифной смете – 173 533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182 177 </w:t>
      </w:r>
      <w:proofErr w:type="spellStart"/>
      <w:r>
        <w:t>тыс.тенге</w:t>
      </w:r>
      <w:proofErr w:type="spellEnd"/>
      <w:r>
        <w:t xml:space="preserve">. </w:t>
      </w:r>
    </w:p>
    <w:p w:rsidR="0077389A" w:rsidRDefault="0077389A" w:rsidP="00FF0ABE">
      <w:pPr>
        <w:jc w:val="both"/>
      </w:pPr>
      <w:r>
        <w:t xml:space="preserve">Прочие затраты. План в тарифной смете - 28 200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 31 209 </w:t>
      </w:r>
      <w:proofErr w:type="spellStart"/>
      <w:r>
        <w:t>тыс.тенге</w:t>
      </w:r>
      <w:proofErr w:type="spellEnd"/>
      <w:r>
        <w:t xml:space="preserve">. В данную статью входят: услуги по связи, охране объектов, подготовке кадров, затрат на охрану труда, коммунальные платежи, затраты на технические характеристики, </w:t>
      </w:r>
      <w:proofErr w:type="spellStart"/>
      <w:r>
        <w:t>спец</w:t>
      </w:r>
      <w:proofErr w:type="gramStart"/>
      <w:r>
        <w:t>.м</w:t>
      </w:r>
      <w:proofErr w:type="gramEnd"/>
      <w:r>
        <w:t>олоко</w:t>
      </w:r>
      <w:proofErr w:type="spellEnd"/>
      <w:r>
        <w:t>, медосмотр и другие услуги.</w:t>
      </w:r>
    </w:p>
    <w:p w:rsidR="0077389A" w:rsidRDefault="0077389A" w:rsidP="00FF0ABE">
      <w:pPr>
        <w:jc w:val="both"/>
      </w:pPr>
      <w:r>
        <w:t xml:space="preserve">Расходы периода. В тарифной смете план 68 340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, фактическое исполнение составило 87 791 </w:t>
      </w:r>
      <w:proofErr w:type="spellStart"/>
      <w:r>
        <w:t>тыс.тенге</w:t>
      </w:r>
      <w:proofErr w:type="spellEnd"/>
      <w:r>
        <w:t>, отклонение связано с отсутствием в действующей тарифной смете затрат, не принятых уполномоченным органом при утверждении тарифа.</w:t>
      </w:r>
    </w:p>
    <w:p w:rsidR="0077389A" w:rsidRDefault="0077389A" w:rsidP="00FF0ABE">
      <w:pPr>
        <w:jc w:val="both"/>
      </w:pPr>
    </w:p>
    <w:p w:rsidR="0077389A" w:rsidRDefault="0077389A" w:rsidP="00FF0ABE">
      <w:pPr>
        <w:jc w:val="both"/>
      </w:pPr>
      <w:r>
        <w:t>6.</w:t>
      </w:r>
      <w:r>
        <w:tab/>
        <w:t>О перспективах деятельности (планы развития), в том числе возможных изменениях тарифов на регулируемые услуги.</w:t>
      </w:r>
    </w:p>
    <w:p w:rsidR="0077389A" w:rsidRDefault="0077389A" w:rsidP="00FF0ABE">
      <w:pPr>
        <w:jc w:val="both"/>
      </w:pPr>
      <w:r>
        <w:lastRenderedPageBreak/>
        <w:t xml:space="preserve">В целях повышения надежности и </w:t>
      </w:r>
      <w:proofErr w:type="spellStart"/>
      <w:r>
        <w:t>энергоэффективности</w:t>
      </w:r>
      <w:proofErr w:type="spellEnd"/>
      <w:r>
        <w:t xml:space="preserve"> системы транспорта и распределения тепловой энергии, в  ТОО «Павлодарские тепловые сети» разработаны и ежегодно выполняются инвестиционные программы. На 2016 год предприятием запланировано: </w:t>
      </w:r>
    </w:p>
    <w:p w:rsidR="0077389A" w:rsidRDefault="0077389A" w:rsidP="00FF0ABE">
      <w:pPr>
        <w:jc w:val="both"/>
      </w:pPr>
      <w:r>
        <w:t>г. Павлодар</w:t>
      </w:r>
    </w:p>
    <w:p w:rsidR="0077389A" w:rsidRDefault="0077389A" w:rsidP="00FF0ABE">
      <w:pPr>
        <w:jc w:val="both"/>
      </w:pPr>
      <w:r>
        <w:t>1. За счет амортизационных отчислений.</w:t>
      </w:r>
    </w:p>
    <w:p w:rsidR="0077389A" w:rsidRDefault="0077389A" w:rsidP="00FF0ABE">
      <w:pPr>
        <w:jc w:val="both"/>
      </w:pPr>
      <w:r>
        <w:tab/>
        <w:t>Реконструкция ТМ-5 от ТК 212 до УП на пересечении ул. Маяковского;</w:t>
      </w:r>
    </w:p>
    <w:p w:rsidR="0077389A" w:rsidRDefault="0077389A" w:rsidP="00FF0ABE">
      <w:pPr>
        <w:jc w:val="both"/>
      </w:pPr>
      <w:r>
        <w:tab/>
        <w:t xml:space="preserve">Реконструкция теплосети от ТК-221 до ТК-221/10 и от ТК-221/10 до ТК-221/8, Ø 273 мм, L = 397,5 м;                   </w:t>
      </w:r>
    </w:p>
    <w:p w:rsidR="0077389A" w:rsidRDefault="0077389A" w:rsidP="00FF0ABE">
      <w:pPr>
        <w:jc w:val="both"/>
      </w:pPr>
      <w:r>
        <w:tab/>
        <w:t xml:space="preserve">Вынос тепловой сети и трубопроводов ГВС из </w:t>
      </w:r>
      <w:proofErr w:type="spellStart"/>
      <w:r>
        <w:t>техподполья</w:t>
      </w:r>
      <w:proofErr w:type="spellEnd"/>
      <w:r>
        <w:t xml:space="preserve"> </w:t>
      </w:r>
      <w:proofErr w:type="spellStart"/>
      <w:r>
        <w:t>ж.д</w:t>
      </w:r>
      <w:proofErr w:type="spellEnd"/>
      <w:r>
        <w:t xml:space="preserve">. </w:t>
      </w:r>
      <w:proofErr w:type="spellStart"/>
      <w:r>
        <w:t>Естая</w:t>
      </w:r>
      <w:proofErr w:type="spellEnd"/>
      <w:r>
        <w:t xml:space="preserve"> 91;</w:t>
      </w:r>
    </w:p>
    <w:p w:rsidR="0077389A" w:rsidRDefault="0077389A" w:rsidP="00FF0ABE">
      <w:pPr>
        <w:jc w:val="both"/>
      </w:pPr>
      <w:r>
        <w:tab/>
        <w:t>Реконструкция теплосети от ТК-137 до ТК-137/2;</w:t>
      </w:r>
    </w:p>
    <w:p w:rsidR="0077389A" w:rsidRDefault="0077389A" w:rsidP="00FF0ABE">
      <w:pPr>
        <w:jc w:val="both"/>
      </w:pPr>
      <w:r>
        <w:tab/>
        <w:t>Внедрение Автоматизированного информационно - измерительного комплекса на ЦТП-25, 1 комплекс.</w:t>
      </w:r>
    </w:p>
    <w:p w:rsidR="0077389A" w:rsidRDefault="0077389A" w:rsidP="00FF0ABE">
      <w:pPr>
        <w:jc w:val="both"/>
      </w:pPr>
      <w:r>
        <w:t>2. В рамках займа в ЕБРР и  бюджетного субсидирования.</w:t>
      </w:r>
    </w:p>
    <w:p w:rsidR="0077389A" w:rsidRDefault="0077389A" w:rsidP="00FF0ABE">
      <w:pPr>
        <w:jc w:val="both"/>
      </w:pPr>
      <w:r>
        <w:tab/>
        <w:t xml:space="preserve">Замена теплоизоляции на ТМ-22 от НП-2 до НП-5, 2Ду 1020 мм L-2360 м на </w:t>
      </w:r>
      <w:proofErr w:type="gramStart"/>
      <w:r>
        <w:t>пенополиуретановую</w:t>
      </w:r>
      <w:proofErr w:type="gramEnd"/>
      <w:r>
        <w:t>.</w:t>
      </w:r>
    </w:p>
    <w:p w:rsidR="0077389A" w:rsidRDefault="0077389A" w:rsidP="00FF0ABE">
      <w:pPr>
        <w:jc w:val="both"/>
      </w:pPr>
      <w:r>
        <w:tab/>
        <w:t xml:space="preserve">Замена теплоизоляции на ТМ-22 от НП-5 до НО-56, 2Ду 820мм L-1850 м на </w:t>
      </w:r>
      <w:proofErr w:type="gramStart"/>
      <w:r>
        <w:t>пенополиуретановую</w:t>
      </w:r>
      <w:proofErr w:type="gramEnd"/>
      <w:r>
        <w:t xml:space="preserve">. </w:t>
      </w:r>
    </w:p>
    <w:p w:rsidR="0077389A" w:rsidRDefault="0077389A" w:rsidP="00FF0ABE">
      <w:pPr>
        <w:jc w:val="both"/>
      </w:pPr>
      <w:r>
        <w:t>г. Экибастуз</w:t>
      </w:r>
    </w:p>
    <w:p w:rsidR="0077389A" w:rsidRDefault="0077389A" w:rsidP="00FF0ABE">
      <w:pPr>
        <w:jc w:val="both"/>
      </w:pPr>
      <w:r>
        <w:t>1. За счет амортизационных отчислений.</w:t>
      </w:r>
    </w:p>
    <w:p w:rsidR="0077389A" w:rsidRDefault="0077389A" w:rsidP="00FF0ABE">
      <w:pPr>
        <w:jc w:val="both"/>
      </w:pPr>
      <w:r>
        <w:tab/>
        <w:t>Установка диско – поворотных затворов в Наружном Павильоне № 1 на ТМ II;</w:t>
      </w:r>
    </w:p>
    <w:p w:rsidR="0077389A" w:rsidRDefault="0077389A" w:rsidP="00FF0ABE">
      <w:pPr>
        <w:jc w:val="both"/>
      </w:pPr>
      <w:r>
        <w:tab/>
        <w:t xml:space="preserve">Реконструкция теплосети от ТК-8К по ул. </w:t>
      </w:r>
      <w:proofErr w:type="spellStart"/>
      <w:r>
        <w:t>Чалбышева</w:t>
      </w:r>
      <w:proofErr w:type="spellEnd"/>
      <w:r>
        <w:t xml:space="preserve"> до жилого дома по ул. </w:t>
      </w:r>
      <w:proofErr w:type="gramStart"/>
      <w:r>
        <w:t>Безымянный</w:t>
      </w:r>
      <w:proofErr w:type="gramEnd"/>
      <w:r>
        <w:t xml:space="preserve"> (10 </w:t>
      </w:r>
      <w:proofErr w:type="spellStart"/>
      <w:r>
        <w:t>мкр</w:t>
      </w:r>
      <w:proofErr w:type="spellEnd"/>
      <w:r>
        <w:t xml:space="preserve">); </w:t>
      </w:r>
    </w:p>
    <w:p w:rsidR="0077389A" w:rsidRDefault="0077389A" w:rsidP="00FF0ABE">
      <w:pPr>
        <w:jc w:val="both"/>
      </w:pPr>
      <w:r>
        <w:tab/>
        <w:t xml:space="preserve">Установка </w:t>
      </w:r>
      <w:proofErr w:type="gramStart"/>
      <w:r>
        <w:t>диско-поворотного</w:t>
      </w:r>
      <w:proofErr w:type="gramEnd"/>
      <w:r>
        <w:t xml:space="preserve"> затвора на ответвлениях МТС №V;</w:t>
      </w:r>
    </w:p>
    <w:p w:rsidR="0077389A" w:rsidRDefault="0077389A" w:rsidP="00FF0ABE">
      <w:pPr>
        <w:jc w:val="both"/>
      </w:pPr>
      <w:r>
        <w:tab/>
        <w:t>Установка кранов шаровых на ЦТРП.</w:t>
      </w:r>
    </w:p>
    <w:p w:rsidR="0077389A" w:rsidRDefault="0077389A" w:rsidP="00FF0ABE">
      <w:pPr>
        <w:jc w:val="both"/>
      </w:pPr>
      <w:r>
        <w:t>2. В рамках займа в ЕБРР и  бюджетного субсидирования.</w:t>
      </w:r>
    </w:p>
    <w:p w:rsidR="0077389A" w:rsidRDefault="0077389A" w:rsidP="00FF0ABE">
      <w:pPr>
        <w:jc w:val="both"/>
      </w:pPr>
      <w:r>
        <w:tab/>
        <w:t>Реконструкция квартальных тепловых сетей – вынос с частных территорий, Ø 25 – 159, L  = 13 683 м;</w:t>
      </w:r>
    </w:p>
    <w:p w:rsidR="0077389A" w:rsidRDefault="0077389A" w:rsidP="00FF0ABE">
      <w:pPr>
        <w:jc w:val="both"/>
      </w:pPr>
      <w:r>
        <w:tab/>
        <w:t>Строительство блочных тепловых пунктов (12 шт.).</w:t>
      </w:r>
    </w:p>
    <w:p w:rsidR="0077389A" w:rsidRDefault="0077389A" w:rsidP="00FF0ABE">
      <w:pPr>
        <w:jc w:val="both"/>
      </w:pPr>
      <w:r>
        <w:tab/>
        <w:t xml:space="preserve">Строительство TM-XIV от ТК-9И до ТК-21К, Ø 530, L = 710 м;  </w:t>
      </w:r>
    </w:p>
    <w:p w:rsidR="0077389A" w:rsidRDefault="0077389A" w:rsidP="00FF0ABE">
      <w:pPr>
        <w:jc w:val="both"/>
      </w:pPr>
      <w:r>
        <w:tab/>
        <w:t>Строительство TM-V1 от ТК-4А до ТК-36Л, Ø 530, L = 900 м;</w:t>
      </w:r>
    </w:p>
    <w:p w:rsidR="0077389A" w:rsidRDefault="0077389A" w:rsidP="00FF0ABE">
      <w:pPr>
        <w:jc w:val="both"/>
      </w:pPr>
      <w:r>
        <w:tab/>
        <w:t>Строительство ТМ - IX от ТК-25Э до ТК-4А, Ø 530, L = 2 160 м.</w:t>
      </w:r>
    </w:p>
    <w:p w:rsidR="0077389A" w:rsidRDefault="0077389A" w:rsidP="00FF0ABE">
      <w:pPr>
        <w:jc w:val="both"/>
      </w:pPr>
    </w:p>
    <w:p w:rsidR="008C6B95" w:rsidRDefault="0077389A" w:rsidP="00FF0ABE">
      <w:pPr>
        <w:jc w:val="both"/>
      </w:pPr>
      <w:r>
        <w:t>3. Планируется установка общедомовых приборов учета тепловой энергии на многоэтажных жилых домах в соответствии с договором финансового лизинга в г. Павлодар и г. Экибастуз.</w:t>
      </w:r>
    </w:p>
    <w:p w:rsidR="00DB22C7" w:rsidRDefault="00DB22C7" w:rsidP="00FF0ABE">
      <w:pPr>
        <w:jc w:val="both"/>
      </w:pPr>
    </w:p>
    <w:p w:rsidR="00DB22C7" w:rsidRDefault="00DB22C7" w:rsidP="00FF0ABE">
      <w:pPr>
        <w:jc w:val="both"/>
        <w:rPr>
          <w:b/>
        </w:rPr>
      </w:pPr>
      <w:r w:rsidRPr="00DB22C7">
        <w:rPr>
          <w:b/>
        </w:rPr>
        <w:t>Информация по итогам проведения публичных слушаний по ежегодному отчету</w:t>
      </w:r>
      <w:r>
        <w:rPr>
          <w:b/>
        </w:rPr>
        <w:t xml:space="preserve"> </w:t>
      </w:r>
      <w:r w:rsidRPr="00DB22C7">
        <w:rPr>
          <w:b/>
        </w:rPr>
        <w:t>о деятельности ТОО «Павлодарские тепловые сети» за 2015 год по передаче и распределению тепловой энергии перед потребителями и иными заинтересованными лицами</w:t>
      </w:r>
      <w:r>
        <w:rPr>
          <w:b/>
        </w:rPr>
        <w:t>.</w:t>
      </w:r>
    </w:p>
    <w:p w:rsidR="00FD1872" w:rsidRDefault="00FD1872" w:rsidP="00FF0ABE">
      <w:pPr>
        <w:jc w:val="both"/>
        <w:rPr>
          <w:b/>
        </w:rPr>
      </w:pPr>
    </w:p>
    <w:p w:rsidR="00FD1872" w:rsidRDefault="00FD1872" w:rsidP="00FF0ABE">
      <w:pPr>
        <w:jc w:val="both"/>
      </w:pPr>
      <w:r>
        <w:t>г</w:t>
      </w:r>
      <w:r w:rsidRPr="00FD1872">
        <w:t>.</w:t>
      </w:r>
      <w:r>
        <w:t xml:space="preserve"> </w:t>
      </w:r>
      <w:r w:rsidRPr="00FD1872">
        <w:t>Павлодар</w:t>
      </w:r>
      <w:r>
        <w:t xml:space="preserve"> – заслушав доклад зам. генерального директора по экономике и финансам ТОО «Павлодарские тепловые сети», Ахметовой А.Ю. вопросов у аудитории не возникло.</w:t>
      </w:r>
    </w:p>
    <w:p w:rsidR="00FD1872" w:rsidRDefault="00FD1872" w:rsidP="00FF0ABE">
      <w:pPr>
        <w:jc w:val="both"/>
      </w:pPr>
    </w:p>
    <w:p w:rsidR="006C2F31" w:rsidRDefault="00FD1872" w:rsidP="00FF0ABE">
      <w:pPr>
        <w:jc w:val="both"/>
      </w:pPr>
      <w:r>
        <w:t xml:space="preserve">г. Экибастуз </w:t>
      </w:r>
      <w:r w:rsidR="00571F63">
        <w:t>–</w:t>
      </w:r>
      <w:r>
        <w:t xml:space="preserve"> заслушав доклад директора ПК «Экибастузские тепловые сети»» ТОО «Павлодарские тепловые сети» от аудитории поступили</w:t>
      </w:r>
      <w:r w:rsidR="006C2F31">
        <w:t xml:space="preserve"> </w:t>
      </w:r>
      <w:r>
        <w:t>вопросы</w:t>
      </w:r>
      <w:r w:rsidR="006C2F31">
        <w:t>, на которые были представлены</w:t>
      </w:r>
      <w:r w:rsidR="006C2F31" w:rsidRPr="006C2F31">
        <w:t xml:space="preserve"> </w:t>
      </w:r>
      <w:r w:rsidR="006C2F31">
        <w:t>следующие ответы:</w:t>
      </w:r>
    </w:p>
    <w:p w:rsidR="006C2F31" w:rsidRPr="006C2F31" w:rsidRDefault="00FD1872" w:rsidP="00FF0ABE">
      <w:pPr>
        <w:ind w:firstLine="708"/>
        <w:jc w:val="both"/>
      </w:pPr>
      <w:r>
        <w:t xml:space="preserve"> </w:t>
      </w:r>
      <w:r w:rsidR="006C2F31" w:rsidRPr="006C2F31">
        <w:rPr>
          <w:b/>
        </w:rPr>
        <w:t>Потребитель</w:t>
      </w:r>
      <w:r w:rsidR="006C2F31" w:rsidRPr="006C2F31">
        <w:t xml:space="preserve"> </w:t>
      </w:r>
      <w:proofErr w:type="spellStart"/>
      <w:r w:rsidR="006C2F31" w:rsidRPr="006C2F31">
        <w:t>Кельзина</w:t>
      </w:r>
      <w:proofErr w:type="spellEnd"/>
      <w:r w:rsidR="006C2F31" w:rsidRPr="006C2F31">
        <w:t xml:space="preserve">  Елена Аркадьевна – Сколько самовольно подключенные дома используют Гкал тепла в год?</w:t>
      </w:r>
    </w:p>
    <w:p w:rsidR="006C2F31" w:rsidRPr="006C2F31" w:rsidRDefault="006C2F31" w:rsidP="00FF0ABE">
      <w:pPr>
        <w:ind w:firstLine="708"/>
        <w:jc w:val="both"/>
      </w:pPr>
      <w:r w:rsidRPr="006C2F31">
        <w:rPr>
          <w:b/>
        </w:rPr>
        <w:lastRenderedPageBreak/>
        <w:t xml:space="preserve">Андриянов Д.С. </w:t>
      </w:r>
      <w:r>
        <w:rPr>
          <w:b/>
        </w:rPr>
        <w:t xml:space="preserve"> </w:t>
      </w:r>
      <w:r>
        <w:t xml:space="preserve">директор ПК «ЭТС» </w:t>
      </w:r>
      <w:r w:rsidRPr="006C2F31">
        <w:t>– 1389 Гкал в год используют самовольщики, однако ведутся разбирательства по устранению этих потерь и отключения самовольно подключенных потребителей.</w:t>
      </w:r>
    </w:p>
    <w:p w:rsidR="006C2F31" w:rsidRPr="006C2F31" w:rsidRDefault="006C2F31" w:rsidP="00FF0ABE">
      <w:pPr>
        <w:ind w:firstLine="708"/>
        <w:jc w:val="both"/>
      </w:pPr>
      <w:proofErr w:type="gramStart"/>
      <w:r w:rsidRPr="006C2F31">
        <w:rPr>
          <w:b/>
        </w:rPr>
        <w:t>Потребитель</w:t>
      </w:r>
      <w:r w:rsidRPr="006C2F31">
        <w:t xml:space="preserve"> </w:t>
      </w:r>
      <w:proofErr w:type="spellStart"/>
      <w:r w:rsidRPr="006C2F31">
        <w:t>Кельзина</w:t>
      </w:r>
      <w:proofErr w:type="spellEnd"/>
      <w:r w:rsidRPr="006C2F31">
        <w:t xml:space="preserve">  Елена Аркадьевна –</w:t>
      </w:r>
      <w:r w:rsidRPr="006C2F31">
        <w:rPr>
          <w:b/>
        </w:rPr>
        <w:t xml:space="preserve"> </w:t>
      </w:r>
      <w:r w:rsidRPr="006C2F31">
        <w:t>Как налажена работа по установке приборов учета тепло энергии на многоэтажные домах?</w:t>
      </w:r>
      <w:proofErr w:type="gramEnd"/>
    </w:p>
    <w:p w:rsidR="006C2F31" w:rsidRPr="006C2F31" w:rsidRDefault="006C2F31" w:rsidP="00FF0ABE">
      <w:pPr>
        <w:ind w:firstLine="708"/>
        <w:jc w:val="both"/>
      </w:pPr>
      <w:r w:rsidRPr="006C2F31">
        <w:rPr>
          <w:b/>
        </w:rPr>
        <w:t>Кузин Ю.Н</w:t>
      </w:r>
      <w:r w:rsidRPr="006C2F31">
        <w:t xml:space="preserve">. </w:t>
      </w:r>
      <w:r>
        <w:t xml:space="preserve">начальник </w:t>
      </w:r>
      <w:proofErr w:type="spellStart"/>
      <w:r>
        <w:t>ОРиК</w:t>
      </w:r>
      <w:proofErr w:type="spellEnd"/>
      <w:r>
        <w:t xml:space="preserve"> ПК «ЭТС» </w:t>
      </w:r>
      <w:r w:rsidR="00571F63">
        <w:t>–</w:t>
      </w:r>
      <w:r w:rsidRPr="006C2F31">
        <w:t xml:space="preserve"> Работа налажена, ведется установка приборов, однако есть препятствия со стороны КСК, так как не все понимаю</w:t>
      </w:r>
      <w:r w:rsidR="00571F63">
        <w:t>т</w:t>
      </w:r>
      <w:r w:rsidRPr="006C2F31">
        <w:t xml:space="preserve"> суть установки данных приборов, однако работы ведутся.</w:t>
      </w:r>
    </w:p>
    <w:p w:rsidR="006C2F31" w:rsidRPr="006C2F31" w:rsidRDefault="006C2F31" w:rsidP="00FF0ABE">
      <w:pPr>
        <w:ind w:firstLine="708"/>
        <w:jc w:val="both"/>
      </w:pPr>
      <w:r w:rsidRPr="006C2F31">
        <w:rPr>
          <w:b/>
        </w:rPr>
        <w:t>Потребитель</w:t>
      </w:r>
      <w:r w:rsidRPr="006C2F31">
        <w:t xml:space="preserve"> </w:t>
      </w:r>
      <w:proofErr w:type="spellStart"/>
      <w:r w:rsidRPr="006C2F31">
        <w:t>Кельзина</w:t>
      </w:r>
      <w:proofErr w:type="spellEnd"/>
      <w:r w:rsidRPr="006C2F31">
        <w:t xml:space="preserve">  Елена Аркадьевна </w:t>
      </w:r>
      <w:r w:rsidR="00571F63">
        <w:t>–</w:t>
      </w:r>
      <w:r w:rsidRPr="006C2F31">
        <w:t xml:space="preserve"> По </w:t>
      </w:r>
      <w:proofErr w:type="spellStart"/>
      <w:r w:rsidRPr="006C2F31">
        <w:t>тех</w:t>
      </w:r>
      <w:proofErr w:type="gramStart"/>
      <w:r w:rsidRPr="006C2F31">
        <w:t>.т</w:t>
      </w:r>
      <w:proofErr w:type="gramEnd"/>
      <w:r w:rsidRPr="006C2F31">
        <w:t>ребованиям</w:t>
      </w:r>
      <w:proofErr w:type="spellEnd"/>
      <w:r w:rsidRPr="006C2F31">
        <w:t xml:space="preserve"> сколько приборов учета ставиться на один дом, один подъезд?</w:t>
      </w:r>
    </w:p>
    <w:p w:rsidR="006C2F31" w:rsidRPr="006C2F31" w:rsidRDefault="006C2F31" w:rsidP="00FF0ABE">
      <w:pPr>
        <w:ind w:firstLine="708"/>
        <w:jc w:val="both"/>
      </w:pPr>
      <w:r w:rsidRPr="006C2F31">
        <w:rPr>
          <w:b/>
        </w:rPr>
        <w:t>Кузин Ю.Н</w:t>
      </w:r>
      <w:r w:rsidRPr="006C2F31">
        <w:t xml:space="preserve">. </w:t>
      </w:r>
      <w:r>
        <w:t xml:space="preserve">начальник </w:t>
      </w:r>
      <w:proofErr w:type="spellStart"/>
      <w:r>
        <w:t>ОРиК</w:t>
      </w:r>
      <w:proofErr w:type="spellEnd"/>
      <w:r>
        <w:t xml:space="preserve"> ПК «ЭТС» </w:t>
      </w:r>
      <w:r w:rsidR="00571F63">
        <w:t>–</w:t>
      </w:r>
      <w:r w:rsidRPr="006C2F31">
        <w:rPr>
          <w:sz w:val="20"/>
          <w:szCs w:val="20"/>
        </w:rPr>
        <w:t xml:space="preserve"> </w:t>
      </w:r>
      <w:r w:rsidRPr="006C2F31">
        <w:t>В зависимости от количества тепловых узлов, на один тепловой узел ставиться один прибор учета тепло энергии.</w:t>
      </w:r>
    </w:p>
    <w:p w:rsidR="006C2F31" w:rsidRPr="006C2F31" w:rsidRDefault="006C2F31" w:rsidP="00FF0ABE">
      <w:pPr>
        <w:ind w:firstLine="708"/>
        <w:jc w:val="both"/>
      </w:pPr>
      <w:r w:rsidRPr="006C2F31">
        <w:rPr>
          <w:b/>
        </w:rPr>
        <w:t>Потребитель</w:t>
      </w:r>
      <w:r w:rsidRPr="006C2F31">
        <w:t xml:space="preserve"> </w:t>
      </w:r>
      <w:proofErr w:type="spellStart"/>
      <w:r w:rsidRPr="006C2F31">
        <w:t>Кельзина</w:t>
      </w:r>
      <w:proofErr w:type="spellEnd"/>
      <w:r w:rsidRPr="006C2F31">
        <w:t xml:space="preserve">  Елена Аркадьевна – Была ли вложена стоимость модернизации тепловой сети в тариф </w:t>
      </w:r>
      <w:proofErr w:type="gramStart"/>
      <w:r w:rsidRPr="006C2F31">
        <w:t>за тепло</w:t>
      </w:r>
      <w:proofErr w:type="gramEnd"/>
      <w:r w:rsidRPr="006C2F31">
        <w:t>?</w:t>
      </w:r>
    </w:p>
    <w:p w:rsidR="006C2F31" w:rsidRPr="006C2F31" w:rsidRDefault="006C2F31" w:rsidP="00FF0ABE">
      <w:pPr>
        <w:ind w:firstLine="708"/>
        <w:jc w:val="both"/>
      </w:pPr>
      <w:r w:rsidRPr="006C2F31">
        <w:rPr>
          <w:b/>
        </w:rPr>
        <w:t xml:space="preserve">Андриянов Д.С. </w:t>
      </w:r>
      <w:r>
        <w:t xml:space="preserve">директор ПК «ЭТС» </w:t>
      </w:r>
      <w:r w:rsidR="00571F63">
        <w:t>–</w:t>
      </w:r>
      <w:r w:rsidRPr="006C2F31">
        <w:rPr>
          <w:b/>
        </w:rPr>
        <w:t xml:space="preserve"> </w:t>
      </w:r>
      <w:r w:rsidRPr="006C2F31">
        <w:t>Да, данные расходы были предусмотрены за счет амортизационных начислений в рамках инвестиционной программы 2015 г. утверждённой  Департаментом Агентства РК по регулированию естественных монополий по Павлодарской области и Комитетом по делам строительства и ЖКХ Министерства регионального развития РК.</w:t>
      </w:r>
    </w:p>
    <w:p w:rsidR="00FD1872" w:rsidRDefault="00FD1872" w:rsidP="00FF0ABE">
      <w:pPr>
        <w:jc w:val="both"/>
      </w:pPr>
    </w:p>
    <w:p w:rsidR="00FD1872" w:rsidRPr="00FD1872" w:rsidRDefault="00FD1872" w:rsidP="00FF0ABE">
      <w:pPr>
        <w:jc w:val="both"/>
      </w:pPr>
    </w:p>
    <w:sectPr w:rsidR="00FD1872" w:rsidRPr="00FD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A"/>
    <w:rsid w:val="00221C2A"/>
    <w:rsid w:val="003106F2"/>
    <w:rsid w:val="00355FB7"/>
    <w:rsid w:val="003E6D4A"/>
    <w:rsid w:val="00571F63"/>
    <w:rsid w:val="006601A7"/>
    <w:rsid w:val="006C2F31"/>
    <w:rsid w:val="0077389A"/>
    <w:rsid w:val="007E1B1E"/>
    <w:rsid w:val="008C6B95"/>
    <w:rsid w:val="00CA008D"/>
    <w:rsid w:val="00DB22C7"/>
    <w:rsid w:val="00E10259"/>
    <w:rsid w:val="00EF4AC3"/>
    <w:rsid w:val="00FD1872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Balyuk</dc:creator>
  <cp:lastModifiedBy>Balyuk</cp:lastModifiedBy>
  <cp:revision>3</cp:revision>
  <dcterms:created xsi:type="dcterms:W3CDTF">2016-05-04T08:58:00Z</dcterms:created>
  <dcterms:modified xsi:type="dcterms:W3CDTF">2016-05-04T09:09:00Z</dcterms:modified>
</cp:coreProperties>
</file>