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2A47DF" w:rsidRDefault="009E5733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Пояснительная записка к отчету об исполнении тарифной сметы                                                   </w:t>
      </w:r>
      <w:r w:rsidR="00424606"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="00424606" w:rsidRPr="004006D1">
        <w:rPr>
          <w:rStyle w:val="s0"/>
          <w:b/>
          <w:sz w:val="24"/>
          <w:szCs w:val="24"/>
        </w:rPr>
        <w:t xml:space="preserve"> «</w:t>
      </w:r>
      <w:proofErr w:type="spellStart"/>
      <w:r w:rsidR="001542E9">
        <w:rPr>
          <w:rStyle w:val="s0"/>
          <w:b/>
          <w:sz w:val="24"/>
          <w:szCs w:val="24"/>
        </w:rPr>
        <w:t>Экибастузтеплоэнерго</w:t>
      </w:r>
      <w:proofErr w:type="spellEnd"/>
      <w:r w:rsidR="00424606"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1542E9">
        <w:rPr>
          <w:rStyle w:val="s0"/>
          <w:b/>
          <w:bCs/>
          <w:sz w:val="24"/>
          <w:szCs w:val="24"/>
        </w:rPr>
        <w:t>, передаче и распределению тепловой энергии</w:t>
      </w:r>
      <w:r w:rsidR="009E5733">
        <w:rPr>
          <w:rStyle w:val="s0"/>
          <w:b/>
          <w:bCs/>
          <w:sz w:val="24"/>
          <w:szCs w:val="24"/>
        </w:rPr>
        <w:t xml:space="preserve">                                                          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</w:t>
      </w:r>
      <w:r w:rsidR="009E5733">
        <w:rPr>
          <w:rStyle w:val="s0"/>
          <w:b/>
          <w:sz w:val="24"/>
          <w:szCs w:val="24"/>
        </w:rPr>
        <w:t>ой</w:t>
      </w:r>
      <w:r>
        <w:rPr>
          <w:rStyle w:val="s0"/>
          <w:b/>
          <w:sz w:val="24"/>
          <w:szCs w:val="24"/>
        </w:rPr>
        <w:t xml:space="preserve"> программ</w:t>
      </w:r>
      <w:r w:rsidR="009E5733">
        <w:rPr>
          <w:rStyle w:val="s0"/>
          <w:b/>
          <w:sz w:val="24"/>
          <w:szCs w:val="24"/>
        </w:rPr>
        <w:t>ы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proofErr w:type="gramStart"/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201</w:t>
      </w:r>
      <w:r w:rsidR="00A622CF">
        <w:rPr>
          <w:rStyle w:val="s0"/>
          <w:b/>
          <w:sz w:val="24"/>
          <w:szCs w:val="24"/>
        </w:rPr>
        <w:t>9</w:t>
      </w:r>
      <w:proofErr w:type="gramEnd"/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B85D52" w:rsidRDefault="00B85D52" w:rsidP="000774BA">
      <w:pPr>
        <w:pStyle w:val="a3"/>
        <w:numPr>
          <w:ilvl w:val="0"/>
          <w:numId w:val="15"/>
        </w:numPr>
        <w:jc w:val="both"/>
        <w:rPr>
          <w:rStyle w:val="s1"/>
          <w:rFonts w:ascii="Times New Roman" w:hAnsi="Times New Roman" w:cs="Times New Roman"/>
          <w:b w:val="0"/>
          <w:sz w:val="22"/>
        </w:rPr>
      </w:pPr>
      <w:r w:rsidRPr="00E53783">
        <w:rPr>
          <w:rStyle w:val="s1"/>
          <w:rFonts w:ascii="Times New Roman" w:hAnsi="Times New Roman" w:cs="Times New Roman"/>
          <w:b w:val="0"/>
          <w:sz w:val="22"/>
        </w:rPr>
        <w:t>п.1</w:t>
      </w:r>
      <w:r w:rsidR="009E5733">
        <w:rPr>
          <w:rStyle w:val="s1"/>
          <w:rFonts w:ascii="Times New Roman" w:hAnsi="Times New Roman" w:cs="Times New Roman"/>
          <w:b w:val="0"/>
          <w:sz w:val="22"/>
        </w:rPr>
        <w:t>7</w:t>
      </w:r>
      <w:r w:rsidRPr="00E53783">
        <w:rPr>
          <w:rStyle w:val="s1"/>
          <w:rFonts w:ascii="Times New Roman" w:hAnsi="Times New Roman" w:cs="Times New Roman"/>
          <w:b w:val="0"/>
          <w:sz w:val="22"/>
        </w:rPr>
        <w:t xml:space="preserve"> статьи 2 Закона Республики Казахстан от 27 декабря 2018 года № 204-VI «</w:t>
      </w:r>
      <w:r w:rsidR="009819C0">
        <w:rPr>
          <w:rStyle w:val="s1"/>
          <w:rFonts w:ascii="Times New Roman" w:hAnsi="Times New Roman" w:cs="Times New Roman"/>
          <w:b w:val="0"/>
          <w:sz w:val="22"/>
        </w:rPr>
        <w:t>О естественных монополиях</w:t>
      </w:r>
      <w:r w:rsidRPr="00E53783">
        <w:rPr>
          <w:rStyle w:val="s1"/>
          <w:rFonts w:ascii="Times New Roman" w:hAnsi="Times New Roman" w:cs="Times New Roman"/>
          <w:b w:val="0"/>
          <w:sz w:val="22"/>
        </w:rPr>
        <w:t>»;</w:t>
      </w:r>
    </w:p>
    <w:p w:rsidR="009E5733" w:rsidRDefault="00067A06" w:rsidP="000774BA">
      <w:pPr>
        <w:pStyle w:val="a3"/>
        <w:numPr>
          <w:ilvl w:val="0"/>
          <w:numId w:val="15"/>
        </w:numPr>
        <w:jc w:val="both"/>
        <w:rPr>
          <w:rStyle w:val="s1"/>
          <w:rFonts w:ascii="Times New Roman" w:hAnsi="Times New Roman" w:cs="Times New Roman"/>
          <w:b w:val="0"/>
          <w:sz w:val="22"/>
        </w:rPr>
      </w:pPr>
      <w:r>
        <w:rPr>
          <w:rStyle w:val="s1"/>
          <w:rFonts w:ascii="Times New Roman" w:hAnsi="Times New Roman" w:cs="Times New Roman"/>
          <w:b w:val="0"/>
          <w:sz w:val="22"/>
        </w:rPr>
        <w:t>гл.5 параграф5 Правила формирования тарифов №90 от19.11.2019г.</w:t>
      </w:r>
    </w:p>
    <w:p w:rsidR="00067A06" w:rsidRPr="00E53783" w:rsidRDefault="00067A06" w:rsidP="00067A06">
      <w:pPr>
        <w:pStyle w:val="a3"/>
        <w:ind w:left="480"/>
        <w:jc w:val="both"/>
        <w:rPr>
          <w:rStyle w:val="s1"/>
          <w:rFonts w:ascii="Times New Roman" w:hAnsi="Times New Roman" w:cs="Times New Roman"/>
          <w:b w:val="0"/>
          <w:sz w:val="22"/>
        </w:rPr>
      </w:pP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bookmarkEnd w:id="0"/>
    <w:bookmarkEnd w:id="1"/>
    <w:p w:rsidR="00E32A27" w:rsidRDefault="0023676C" w:rsidP="00E32A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Тарифная смета утверждена</w:t>
      </w:r>
      <w:r w:rsidR="00C73A28">
        <w:rPr>
          <w:sz w:val="24"/>
          <w:szCs w:val="24"/>
        </w:rPr>
        <w:t xml:space="preserve"> в упрощенном </w:t>
      </w:r>
      <w:proofErr w:type="gramStart"/>
      <w:r w:rsidR="00C73A28">
        <w:rPr>
          <w:sz w:val="24"/>
          <w:szCs w:val="24"/>
        </w:rPr>
        <w:t xml:space="preserve">порядке </w:t>
      </w:r>
      <w:r>
        <w:rPr>
          <w:sz w:val="24"/>
          <w:szCs w:val="24"/>
        </w:rPr>
        <w:t xml:space="preserve"> п</w:t>
      </w:r>
      <w:r w:rsidR="00E32A27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proofErr w:type="gramEnd"/>
      <w:r w:rsidR="00E32A27">
        <w:rPr>
          <w:sz w:val="24"/>
          <w:szCs w:val="24"/>
        </w:rPr>
        <w:t xml:space="preserve"> РГУ «Департамент комитета по регулированию естественных монополий, защите конкуренции и прав потребителей» Министерства Национальной экономики РК по Павлодарской области  № 31-ОД от</w:t>
      </w:r>
      <w:r>
        <w:rPr>
          <w:sz w:val="24"/>
          <w:szCs w:val="24"/>
        </w:rPr>
        <w:t xml:space="preserve"> </w:t>
      </w:r>
      <w:r w:rsidR="00E32A27">
        <w:rPr>
          <w:sz w:val="24"/>
          <w:szCs w:val="24"/>
        </w:rPr>
        <w:t>01.04.2019г.</w:t>
      </w:r>
    </w:p>
    <w:p w:rsidR="00EA5ABA" w:rsidRDefault="00E32A27" w:rsidP="00E32A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Тариф и тарифная смета утверждены на период с1 мая 2019г по 30 апреля 2020 года.</w:t>
      </w:r>
      <w:r w:rsidR="0023676C">
        <w:rPr>
          <w:sz w:val="24"/>
          <w:szCs w:val="24"/>
        </w:rPr>
        <w:t xml:space="preserve"> </w:t>
      </w:r>
    </w:p>
    <w:p w:rsidR="0023676C" w:rsidRDefault="0023676C" w:rsidP="00E32A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Отчетным периодом за 2019 год является период с мая по декабрь.</w:t>
      </w:r>
    </w:p>
    <w:p w:rsidR="00812775" w:rsidRDefault="00E32A27" w:rsidP="00E32A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</w:t>
      </w:r>
      <w:r w:rsidR="00ED4B73">
        <w:rPr>
          <w:sz w:val="24"/>
          <w:szCs w:val="24"/>
        </w:rPr>
        <w:t>м</w:t>
      </w:r>
      <w:r>
        <w:rPr>
          <w:sz w:val="24"/>
          <w:szCs w:val="24"/>
        </w:rPr>
        <w:t xml:space="preserve"> затраты </w:t>
      </w:r>
      <w:r w:rsidR="0023676C">
        <w:rPr>
          <w:sz w:val="24"/>
          <w:szCs w:val="24"/>
        </w:rPr>
        <w:t xml:space="preserve">за 2019 год </w:t>
      </w:r>
      <w:r>
        <w:rPr>
          <w:sz w:val="24"/>
          <w:szCs w:val="24"/>
        </w:rPr>
        <w:t>в исполнени</w:t>
      </w:r>
      <w:r w:rsidR="0023676C">
        <w:rPr>
          <w:sz w:val="24"/>
          <w:szCs w:val="24"/>
        </w:rPr>
        <w:t>и</w:t>
      </w:r>
      <w:r>
        <w:rPr>
          <w:sz w:val="24"/>
          <w:szCs w:val="24"/>
        </w:rPr>
        <w:t xml:space="preserve"> тарифной смет</w:t>
      </w:r>
      <w:r w:rsidR="0023676C">
        <w:rPr>
          <w:sz w:val="24"/>
          <w:szCs w:val="24"/>
        </w:rPr>
        <w:t xml:space="preserve">ы предоставлены двумя периодами: январь-апрель 2019г и май-декабрь 2019г. </w:t>
      </w:r>
    </w:p>
    <w:p w:rsidR="00D36455" w:rsidRPr="00237671" w:rsidRDefault="0006673E" w:rsidP="00C73A28">
      <w:pPr>
        <w:spacing w:line="360" w:lineRule="auto"/>
        <w:jc w:val="both"/>
        <w:rPr>
          <w:sz w:val="24"/>
          <w:szCs w:val="24"/>
        </w:rPr>
      </w:pPr>
      <w:r w:rsidRPr="00D36455">
        <w:rPr>
          <w:b/>
          <w:sz w:val="24"/>
          <w:szCs w:val="24"/>
          <w:u w:val="single"/>
        </w:rPr>
        <w:t>За отчетный период с мая по декабрь 2019г</w:t>
      </w:r>
      <w:r>
        <w:rPr>
          <w:sz w:val="24"/>
          <w:szCs w:val="24"/>
        </w:rPr>
        <w:t xml:space="preserve"> объем предоставленных услуг составил 373,543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 xml:space="preserve">. </w:t>
      </w:r>
      <w:r w:rsidR="00C73A28">
        <w:rPr>
          <w:sz w:val="24"/>
          <w:szCs w:val="24"/>
        </w:rPr>
        <w:t xml:space="preserve"> </w:t>
      </w:r>
      <w:r w:rsidR="00D36455" w:rsidRPr="00237671">
        <w:rPr>
          <w:sz w:val="24"/>
          <w:szCs w:val="24"/>
        </w:rPr>
        <w:t>Доходы от производства</w:t>
      </w:r>
      <w:r w:rsidR="00D36455">
        <w:rPr>
          <w:sz w:val="24"/>
          <w:szCs w:val="24"/>
        </w:rPr>
        <w:t xml:space="preserve">, передачи и </w:t>
      </w:r>
      <w:proofErr w:type="gramStart"/>
      <w:r w:rsidR="00D36455">
        <w:rPr>
          <w:sz w:val="24"/>
          <w:szCs w:val="24"/>
        </w:rPr>
        <w:t xml:space="preserve">распределения </w:t>
      </w:r>
      <w:r w:rsidR="00D36455" w:rsidRPr="00237671">
        <w:rPr>
          <w:sz w:val="24"/>
          <w:szCs w:val="24"/>
        </w:rPr>
        <w:t xml:space="preserve"> тепловой</w:t>
      </w:r>
      <w:proofErr w:type="gramEnd"/>
      <w:r w:rsidR="00D36455" w:rsidRPr="00237671">
        <w:rPr>
          <w:sz w:val="24"/>
          <w:szCs w:val="24"/>
        </w:rPr>
        <w:t xml:space="preserve"> энергии составили </w:t>
      </w:r>
      <w:r w:rsidR="00C73A28">
        <w:rPr>
          <w:sz w:val="24"/>
          <w:szCs w:val="24"/>
        </w:rPr>
        <w:t xml:space="preserve">                      </w:t>
      </w:r>
      <w:r w:rsidR="00D36455">
        <w:rPr>
          <w:sz w:val="24"/>
          <w:szCs w:val="24"/>
        </w:rPr>
        <w:t>1 770 620</w:t>
      </w:r>
      <w:r w:rsidR="00D36455" w:rsidRPr="00237671">
        <w:rPr>
          <w:sz w:val="24"/>
          <w:szCs w:val="24"/>
        </w:rPr>
        <w:t xml:space="preserve"> тыс. тенге. План в тарифной смете – </w:t>
      </w:r>
      <w:r w:rsidR="00D36455">
        <w:rPr>
          <w:sz w:val="24"/>
          <w:szCs w:val="24"/>
        </w:rPr>
        <w:t>4 185 498</w:t>
      </w:r>
      <w:r w:rsidR="00D36455" w:rsidRPr="00237671">
        <w:rPr>
          <w:sz w:val="24"/>
          <w:szCs w:val="24"/>
        </w:rPr>
        <w:t xml:space="preserve"> тыс. тенге.</w:t>
      </w:r>
    </w:p>
    <w:p w:rsidR="00D36455" w:rsidRDefault="00D36455" w:rsidP="00C73A28">
      <w:pPr>
        <w:spacing w:line="360" w:lineRule="auto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>
        <w:rPr>
          <w:sz w:val="24"/>
          <w:szCs w:val="24"/>
        </w:rPr>
        <w:t xml:space="preserve">, передачу и </w:t>
      </w:r>
      <w:proofErr w:type="gramStart"/>
      <w:r>
        <w:rPr>
          <w:sz w:val="24"/>
          <w:szCs w:val="24"/>
        </w:rPr>
        <w:t xml:space="preserve">распределение </w:t>
      </w:r>
      <w:r w:rsidRPr="00237671">
        <w:rPr>
          <w:sz w:val="24"/>
          <w:szCs w:val="24"/>
        </w:rPr>
        <w:t xml:space="preserve"> тепло</w:t>
      </w:r>
      <w:r>
        <w:rPr>
          <w:sz w:val="24"/>
          <w:szCs w:val="24"/>
        </w:rPr>
        <w:t>вой</w:t>
      </w:r>
      <w:proofErr w:type="gramEnd"/>
      <w:r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энергии – </w:t>
      </w:r>
      <w:r>
        <w:rPr>
          <w:sz w:val="24"/>
          <w:szCs w:val="24"/>
        </w:rPr>
        <w:t>3 319 193</w:t>
      </w:r>
      <w:r w:rsidRPr="00237671">
        <w:rPr>
          <w:sz w:val="24"/>
          <w:szCs w:val="24"/>
        </w:rPr>
        <w:t xml:space="preserve"> тыс. тенге. План в тарифной смете</w:t>
      </w:r>
      <w:r>
        <w:rPr>
          <w:sz w:val="24"/>
          <w:szCs w:val="24"/>
        </w:rPr>
        <w:t xml:space="preserve"> 4 185 498</w:t>
      </w:r>
      <w:r w:rsidRPr="00237671">
        <w:rPr>
          <w:sz w:val="24"/>
          <w:szCs w:val="24"/>
        </w:rPr>
        <w:t xml:space="preserve"> тыс. тенге. </w:t>
      </w:r>
      <w:r w:rsidRPr="00E53783">
        <w:rPr>
          <w:sz w:val="24"/>
          <w:szCs w:val="24"/>
        </w:rPr>
        <w:t>В связи с несопоставимостью периодов плана и факта (тарифные сметы утверждаются на 12 мес.) анализ исполнения тарифной сметы не производится.</w:t>
      </w:r>
    </w:p>
    <w:p w:rsidR="00D36455" w:rsidRPr="00237671" w:rsidRDefault="00D36455" w:rsidP="00C73A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с мая по декабрь 2019г </w:t>
      </w:r>
      <w:r w:rsidRPr="00237671">
        <w:rPr>
          <w:sz w:val="24"/>
          <w:szCs w:val="24"/>
        </w:rPr>
        <w:tab/>
      </w:r>
      <w:r>
        <w:rPr>
          <w:sz w:val="24"/>
          <w:szCs w:val="24"/>
        </w:rPr>
        <w:t xml:space="preserve">в результате деятельности от производства, передачи и распределения тепловой энергии получен убыток в сумме </w:t>
      </w:r>
      <w:r w:rsidR="00C73A28">
        <w:rPr>
          <w:sz w:val="24"/>
          <w:szCs w:val="24"/>
        </w:rPr>
        <w:t>1 548 574</w:t>
      </w:r>
      <w:r>
        <w:rPr>
          <w:sz w:val="24"/>
          <w:szCs w:val="24"/>
        </w:rPr>
        <w:t xml:space="preserve"> тыс. тенге.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B72D7D" w:rsidRDefault="00EC6381" w:rsidP="00EC6381">
      <w:pPr>
        <w:pStyle w:val="a6"/>
        <w:spacing w:line="240" w:lineRule="auto"/>
        <w:rPr>
          <w:b/>
          <w:sz w:val="24"/>
          <w:szCs w:val="24"/>
        </w:rPr>
      </w:pPr>
      <w:r w:rsidRPr="00EC6381">
        <w:rPr>
          <w:noProof/>
        </w:rPr>
        <w:lastRenderedPageBreak/>
        <w:drawing>
          <wp:inline distT="0" distB="0" distL="0" distR="0">
            <wp:extent cx="6480175" cy="11817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8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</w:p>
    <w:p w:rsidR="00D22F7F" w:rsidRDefault="00D22F7F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 w:rsidRPr="00D22F7F">
        <w:rPr>
          <w:noProof/>
        </w:rPr>
        <w:drawing>
          <wp:inline distT="0" distB="0" distL="0" distR="0">
            <wp:extent cx="6480175" cy="216907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6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7F" w:rsidRDefault="00D92367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предоставляемых услуг в тарифной смете 883,003 тыс. Гкал.</w:t>
      </w:r>
    </w:p>
    <w:p w:rsidR="00C73A28" w:rsidRDefault="00C73A28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с мая по декабрь 2019 г объем предоставленных услуг составил 373,543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</w:p>
    <w:p w:rsidR="00B47A33" w:rsidRDefault="00D92367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за 2019 год объем составил – 865,412 тыс. Гкал.</w:t>
      </w:r>
    </w:p>
    <w:p w:rsidR="00D92367" w:rsidRDefault="00D92367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причиной снижения является установка приборов учета тепловой энергии.</w:t>
      </w:r>
    </w:p>
    <w:p w:rsidR="00C73A28" w:rsidRDefault="00D92367" w:rsidP="005707AE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 </w:t>
      </w:r>
      <w:r w:rsidR="006F289A">
        <w:rPr>
          <w:sz w:val="24"/>
          <w:szCs w:val="24"/>
        </w:rPr>
        <w:t>2019</w:t>
      </w:r>
      <w:proofErr w:type="gramEnd"/>
      <w:r w:rsidR="006F289A">
        <w:rPr>
          <w:sz w:val="24"/>
          <w:szCs w:val="24"/>
        </w:rPr>
        <w:t xml:space="preserve"> год на многоэтажных домах  установлено </w:t>
      </w:r>
      <w:r w:rsidR="00886131">
        <w:rPr>
          <w:sz w:val="24"/>
          <w:szCs w:val="24"/>
        </w:rPr>
        <w:t>54 прибора учета,</w:t>
      </w:r>
      <w:r w:rsidR="006F289A">
        <w:rPr>
          <w:sz w:val="24"/>
          <w:szCs w:val="24"/>
        </w:rPr>
        <w:t xml:space="preserve"> </w:t>
      </w:r>
      <w:r w:rsidR="00886131">
        <w:rPr>
          <w:sz w:val="24"/>
          <w:szCs w:val="24"/>
        </w:rPr>
        <w:t>юридические лица – 18 приборов, частный сектор 104 прибора учета.</w:t>
      </w:r>
    </w:p>
    <w:p w:rsidR="005707AE" w:rsidRDefault="005707AE" w:rsidP="005707AE">
      <w:pPr>
        <w:pStyle w:val="a6"/>
        <w:widowControl w:val="0"/>
        <w:spacing w:line="240" w:lineRule="auto"/>
        <w:jc w:val="both"/>
        <w:rPr>
          <w:b/>
          <w:sz w:val="24"/>
          <w:szCs w:val="24"/>
        </w:rPr>
      </w:pPr>
    </w:p>
    <w:p w:rsidR="00C73A28" w:rsidRDefault="001B3101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Основные финансово-экономические </w:t>
      </w:r>
      <w:proofErr w:type="gramStart"/>
      <w:r w:rsidRPr="00B610E5">
        <w:rPr>
          <w:b/>
          <w:sz w:val="24"/>
          <w:szCs w:val="24"/>
        </w:rPr>
        <w:t>показатели  ТОО</w:t>
      </w:r>
      <w:proofErr w:type="gramEnd"/>
      <w:r w:rsidRPr="00B610E5">
        <w:rPr>
          <w:b/>
          <w:sz w:val="24"/>
          <w:szCs w:val="24"/>
        </w:rPr>
        <w:t xml:space="preserve"> «</w:t>
      </w:r>
      <w:proofErr w:type="spellStart"/>
      <w:r w:rsidRPr="00B610E5">
        <w:rPr>
          <w:b/>
          <w:sz w:val="24"/>
          <w:szCs w:val="24"/>
        </w:rPr>
        <w:t>Экибастузтеплоэнерго</w:t>
      </w:r>
      <w:proofErr w:type="spellEnd"/>
      <w:r w:rsidRPr="00B610E5">
        <w:rPr>
          <w:b/>
          <w:sz w:val="24"/>
          <w:szCs w:val="24"/>
        </w:rPr>
        <w:t>»</w:t>
      </w:r>
    </w:p>
    <w:p w:rsidR="001B3101" w:rsidRPr="00B610E5" w:rsidRDefault="001B3101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>за период январь-апрель 2019г</w:t>
      </w: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2 321 872</w:t>
            </w:r>
          </w:p>
        </w:tc>
      </w:tr>
      <w:tr w:rsidR="001B3101" w:rsidRPr="001B3101" w:rsidTr="005707AE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047420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2 321 23</w:t>
            </w:r>
            <w:r w:rsidR="00047420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 xml:space="preserve">Доход от побочной продукции (подпитка, невозврат </w:t>
            </w:r>
            <w:proofErr w:type="spellStart"/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конд</w:t>
            </w:r>
            <w:proofErr w:type="spellEnd"/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635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7 675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1 651 463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107 248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218 220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1B3101" w:rsidRDefault="001B3101" w:rsidP="001B310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1B3101" w:rsidRDefault="001B3101" w:rsidP="001B310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3101">
              <w:rPr>
                <w:rFonts w:ascii="Arial" w:hAnsi="Arial" w:cs="Arial"/>
                <w:color w:val="auto"/>
                <w:sz w:val="18"/>
                <w:szCs w:val="18"/>
              </w:rPr>
              <w:t>352 617</w:t>
            </w:r>
          </w:p>
        </w:tc>
      </w:tr>
    </w:tbl>
    <w:p w:rsidR="00B610E5" w:rsidRPr="00057E75" w:rsidRDefault="00AA1890" w:rsidP="00B610E5">
      <w:pPr>
        <w:pStyle w:val="a6"/>
        <w:widowControl w:val="0"/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</w:t>
      </w:r>
    </w:p>
    <w:p w:rsidR="00B610E5" w:rsidRDefault="00B610E5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B610E5" w:rsidRDefault="00B610E5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</w:p>
    <w:p w:rsidR="00B610E5" w:rsidRPr="00B610E5" w:rsidRDefault="00B610E5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Основные финансово-экономические </w:t>
      </w:r>
      <w:proofErr w:type="gramStart"/>
      <w:r w:rsidRPr="00B610E5">
        <w:rPr>
          <w:b/>
          <w:sz w:val="24"/>
          <w:szCs w:val="24"/>
        </w:rPr>
        <w:t>показатели  ТОО</w:t>
      </w:r>
      <w:proofErr w:type="gramEnd"/>
      <w:r w:rsidRPr="00B610E5">
        <w:rPr>
          <w:b/>
          <w:sz w:val="24"/>
          <w:szCs w:val="24"/>
        </w:rPr>
        <w:t xml:space="preserve"> «</w:t>
      </w:r>
      <w:proofErr w:type="spellStart"/>
      <w:r w:rsidRPr="00B610E5">
        <w:rPr>
          <w:b/>
          <w:sz w:val="24"/>
          <w:szCs w:val="24"/>
        </w:rPr>
        <w:t>Экибастузтеплоэнерго</w:t>
      </w:r>
      <w:proofErr w:type="spellEnd"/>
      <w:r w:rsidRPr="00B610E5">
        <w:rPr>
          <w:b/>
          <w:sz w:val="24"/>
          <w:szCs w:val="24"/>
        </w:rPr>
        <w:t>»</w:t>
      </w:r>
    </w:p>
    <w:p w:rsidR="00B610E5" w:rsidRPr="00B610E5" w:rsidRDefault="00B610E5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за период </w:t>
      </w:r>
      <w:r>
        <w:rPr>
          <w:b/>
          <w:sz w:val="24"/>
          <w:szCs w:val="24"/>
        </w:rPr>
        <w:t>май-декабрь</w:t>
      </w:r>
      <w:r w:rsidRPr="00B610E5">
        <w:rPr>
          <w:b/>
          <w:sz w:val="24"/>
          <w:szCs w:val="24"/>
        </w:rPr>
        <w:t xml:space="preserve"> 2019г</w:t>
      </w:r>
    </w:p>
    <w:p w:rsidR="00F12381" w:rsidRDefault="00F12381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F12381" w:rsidRDefault="00F12381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Доход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1 771 819</w:t>
            </w:r>
          </w:p>
        </w:tc>
      </w:tr>
      <w:tr w:rsidR="00F12381" w:rsidRPr="00F12381" w:rsidTr="00F217F2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1 770 620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 xml:space="preserve">Доход от побочной продукции (подпитка, невозврат </w:t>
            </w:r>
            <w:proofErr w:type="spellStart"/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конд</w:t>
            </w:r>
            <w:proofErr w:type="spellEnd"/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1 199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Прочие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177 102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3 130 145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257 838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461 515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-1 900 577</w:t>
            </w:r>
          </w:p>
        </w:tc>
      </w:tr>
      <w:tr w:rsidR="00F12381" w:rsidRPr="00F12381" w:rsidTr="00F217F2">
        <w:trPr>
          <w:trHeight w:val="4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Расход по подоходному налогу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81" w:rsidRPr="00F12381" w:rsidRDefault="00F12381" w:rsidP="00F123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2381">
              <w:rPr>
                <w:rFonts w:ascii="Calibri" w:hAnsi="Calibri" w:cs="Calibri"/>
                <w:sz w:val="22"/>
                <w:szCs w:val="22"/>
              </w:rPr>
              <w:t>-68 072</w:t>
            </w:r>
          </w:p>
        </w:tc>
      </w:tr>
      <w:tr w:rsidR="00F12381" w:rsidRPr="00F12381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 (после налогообложения)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81" w:rsidRPr="00F12381" w:rsidRDefault="00F12381" w:rsidP="00F12381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2381">
              <w:rPr>
                <w:rFonts w:ascii="Arial" w:hAnsi="Arial" w:cs="Arial"/>
                <w:color w:val="auto"/>
                <w:sz w:val="18"/>
                <w:szCs w:val="18"/>
              </w:rPr>
              <w:t>-1 832 505</w:t>
            </w:r>
          </w:p>
        </w:tc>
      </w:tr>
    </w:tbl>
    <w:p w:rsidR="00F12381" w:rsidRDefault="00F12381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C94ADF" w:rsidRPr="00B610E5" w:rsidRDefault="00C94ADF" w:rsidP="00C94ADF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Основные финансово-экономические </w:t>
      </w:r>
      <w:proofErr w:type="gramStart"/>
      <w:r w:rsidRPr="00B610E5">
        <w:rPr>
          <w:b/>
          <w:sz w:val="24"/>
          <w:szCs w:val="24"/>
        </w:rPr>
        <w:t>показатели  ТОО</w:t>
      </w:r>
      <w:proofErr w:type="gramEnd"/>
      <w:r w:rsidRPr="00B610E5">
        <w:rPr>
          <w:b/>
          <w:sz w:val="24"/>
          <w:szCs w:val="24"/>
        </w:rPr>
        <w:t xml:space="preserve"> «</w:t>
      </w:r>
      <w:proofErr w:type="spellStart"/>
      <w:r w:rsidRPr="00B610E5">
        <w:rPr>
          <w:b/>
          <w:sz w:val="24"/>
          <w:szCs w:val="24"/>
        </w:rPr>
        <w:t>Экибастузтеплоэнерго</w:t>
      </w:r>
      <w:proofErr w:type="spellEnd"/>
      <w:r w:rsidRPr="00B610E5">
        <w:rPr>
          <w:b/>
          <w:sz w:val="24"/>
          <w:szCs w:val="24"/>
        </w:rPr>
        <w:t>»</w:t>
      </w:r>
    </w:p>
    <w:p w:rsidR="00C94ADF" w:rsidRPr="00B610E5" w:rsidRDefault="00C94ADF" w:rsidP="00C94ADF">
      <w:pPr>
        <w:pStyle w:val="a6"/>
        <w:widowControl w:val="0"/>
        <w:spacing w:line="240" w:lineRule="auto"/>
        <w:rPr>
          <w:b/>
          <w:sz w:val="24"/>
          <w:szCs w:val="24"/>
        </w:rPr>
      </w:pPr>
      <w:proofErr w:type="gramStart"/>
      <w:r w:rsidRPr="00B610E5">
        <w:rPr>
          <w:b/>
          <w:sz w:val="24"/>
          <w:szCs w:val="24"/>
        </w:rPr>
        <w:t>за  2019</w:t>
      </w:r>
      <w:proofErr w:type="gramEnd"/>
      <w:r w:rsidRPr="00B610E5">
        <w:rPr>
          <w:b/>
          <w:sz w:val="24"/>
          <w:szCs w:val="24"/>
        </w:rPr>
        <w:t>г</w:t>
      </w:r>
    </w:p>
    <w:p w:rsidR="00F12381" w:rsidRDefault="00F12381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Доход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4 093 691</w:t>
            </w:r>
          </w:p>
        </w:tc>
      </w:tr>
      <w:tr w:rsidR="00B610E5" w:rsidRPr="00B610E5" w:rsidTr="00F217F2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4 091 857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 xml:space="preserve">Доход от побочной продукции (подпитка, невозврат </w:t>
            </w:r>
            <w:proofErr w:type="spellStart"/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конд</w:t>
            </w:r>
            <w:proofErr w:type="spellEnd"/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1 834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Прочие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184 777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4 781 608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365 086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679 735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-1 547 961</w:t>
            </w:r>
          </w:p>
        </w:tc>
      </w:tr>
      <w:tr w:rsidR="00B610E5" w:rsidRPr="00B610E5" w:rsidTr="00F217F2">
        <w:trPr>
          <w:trHeight w:val="4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Расход по подоходному налогу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0E5" w:rsidRPr="00B610E5" w:rsidRDefault="00B610E5" w:rsidP="00B610E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610E5">
              <w:rPr>
                <w:rFonts w:ascii="Calibri" w:hAnsi="Calibri" w:cs="Calibri"/>
                <w:sz w:val="22"/>
                <w:szCs w:val="22"/>
              </w:rPr>
              <w:t>-68 072</w:t>
            </w:r>
          </w:p>
        </w:tc>
      </w:tr>
      <w:tr w:rsidR="00B610E5" w:rsidRPr="00B610E5" w:rsidTr="00F217F2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Прибыль +, убыток - (после налогообложения)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E5" w:rsidRPr="00B610E5" w:rsidRDefault="00B610E5" w:rsidP="00B610E5">
            <w:pPr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10E5">
              <w:rPr>
                <w:rFonts w:ascii="Arial" w:hAnsi="Arial" w:cs="Arial"/>
                <w:color w:val="auto"/>
                <w:sz w:val="18"/>
                <w:szCs w:val="18"/>
              </w:rPr>
              <w:t>-1 479 889</w:t>
            </w:r>
          </w:p>
        </w:tc>
      </w:tr>
    </w:tbl>
    <w:p w:rsidR="00B610E5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тариф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был утвержден в упрощенном порядке, утвержденной инвестиционной программы предприятие не имело.</w:t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величину амортизационных отчислений в тарифной смете были разработаны объемы инвестиционных вложений. По состоянию на 30 апреля инвестиции освоены в следующем объеме:</w:t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 w:rsidRPr="005707AE">
        <w:rPr>
          <w:noProof/>
        </w:rPr>
        <w:drawing>
          <wp:inline distT="0" distB="0" distL="0" distR="0">
            <wp:extent cx="6480175" cy="333369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 w:rsidRPr="005707AE">
        <w:rPr>
          <w:noProof/>
        </w:rPr>
        <w:drawing>
          <wp:inline distT="0" distB="0" distL="0" distR="0">
            <wp:extent cx="6480175" cy="136803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B610E5" w:rsidRDefault="0006673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Потребителем тепловой энергии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является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>», с этой организацией заключа</w:t>
      </w:r>
      <w:r w:rsidR="00C73A28">
        <w:rPr>
          <w:sz w:val="24"/>
          <w:szCs w:val="24"/>
        </w:rPr>
        <w:t>ю</w:t>
      </w:r>
      <w:r>
        <w:rPr>
          <w:sz w:val="24"/>
          <w:szCs w:val="24"/>
        </w:rPr>
        <w:t>тся договоры на поставку тепловой энергии и на услуги по передаче и распределению тепловой энергии, согласно заявленных об</w:t>
      </w:r>
      <w:r w:rsidR="00047420">
        <w:rPr>
          <w:sz w:val="24"/>
          <w:szCs w:val="24"/>
        </w:rPr>
        <w:t>ъ</w:t>
      </w:r>
      <w:r>
        <w:rPr>
          <w:sz w:val="24"/>
          <w:szCs w:val="24"/>
        </w:rPr>
        <w:t>емов. По условиям договора ежемесячно с потребителями подписываются акты на поставку тепловой энергии. За 2019 год претензий со стороны потребителя по качеству и количеству не было.</w:t>
      </w:r>
    </w:p>
    <w:p w:rsidR="00B610E5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B610E5" w:rsidRPr="00665002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bookmarkStart w:id="2" w:name="_GoBack"/>
      <w:bookmarkEnd w:id="2"/>
    </w:p>
    <w:sectPr w:rsidR="00B610E5" w:rsidRPr="00665002" w:rsidSect="00F217F2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358A4"/>
    <w:rsid w:val="0004048A"/>
    <w:rsid w:val="000433DD"/>
    <w:rsid w:val="00047420"/>
    <w:rsid w:val="000523E8"/>
    <w:rsid w:val="00057E75"/>
    <w:rsid w:val="0006637C"/>
    <w:rsid w:val="0006673E"/>
    <w:rsid w:val="00067A06"/>
    <w:rsid w:val="000736DC"/>
    <w:rsid w:val="000774BA"/>
    <w:rsid w:val="000B3041"/>
    <w:rsid w:val="000B7BD2"/>
    <w:rsid w:val="000C6CB2"/>
    <w:rsid w:val="000D0F94"/>
    <w:rsid w:val="000D1C3D"/>
    <w:rsid w:val="000E689A"/>
    <w:rsid w:val="000F6ABC"/>
    <w:rsid w:val="00105E2E"/>
    <w:rsid w:val="001134C8"/>
    <w:rsid w:val="00120175"/>
    <w:rsid w:val="001232FA"/>
    <w:rsid w:val="00123F5D"/>
    <w:rsid w:val="00126F86"/>
    <w:rsid w:val="0013515F"/>
    <w:rsid w:val="00135CB5"/>
    <w:rsid w:val="00144F1A"/>
    <w:rsid w:val="001540FD"/>
    <w:rsid w:val="001542E9"/>
    <w:rsid w:val="00157592"/>
    <w:rsid w:val="001708A5"/>
    <w:rsid w:val="00180154"/>
    <w:rsid w:val="00190FE2"/>
    <w:rsid w:val="001B3101"/>
    <w:rsid w:val="001C39D4"/>
    <w:rsid w:val="001C7EB9"/>
    <w:rsid w:val="001E7A16"/>
    <w:rsid w:val="002225E4"/>
    <w:rsid w:val="00233CA1"/>
    <w:rsid w:val="0023676C"/>
    <w:rsid w:val="00237671"/>
    <w:rsid w:val="00243177"/>
    <w:rsid w:val="00243433"/>
    <w:rsid w:val="002445BA"/>
    <w:rsid w:val="002446F8"/>
    <w:rsid w:val="002556BA"/>
    <w:rsid w:val="0026223D"/>
    <w:rsid w:val="0026369B"/>
    <w:rsid w:val="002719E5"/>
    <w:rsid w:val="00291DE2"/>
    <w:rsid w:val="00294DA4"/>
    <w:rsid w:val="002965B7"/>
    <w:rsid w:val="002A05AC"/>
    <w:rsid w:val="002A47DF"/>
    <w:rsid w:val="002B27CB"/>
    <w:rsid w:val="002B79AB"/>
    <w:rsid w:val="002B7FB8"/>
    <w:rsid w:val="002C7055"/>
    <w:rsid w:val="002E0C8F"/>
    <w:rsid w:val="002F2666"/>
    <w:rsid w:val="00307755"/>
    <w:rsid w:val="0031312C"/>
    <w:rsid w:val="00315777"/>
    <w:rsid w:val="003238BE"/>
    <w:rsid w:val="003373E6"/>
    <w:rsid w:val="00340A8C"/>
    <w:rsid w:val="00343D5A"/>
    <w:rsid w:val="00361E4F"/>
    <w:rsid w:val="00363698"/>
    <w:rsid w:val="00380DFF"/>
    <w:rsid w:val="00386158"/>
    <w:rsid w:val="00394D06"/>
    <w:rsid w:val="003B076F"/>
    <w:rsid w:val="003B5889"/>
    <w:rsid w:val="003C2559"/>
    <w:rsid w:val="003D00C0"/>
    <w:rsid w:val="003D2AB6"/>
    <w:rsid w:val="003D7267"/>
    <w:rsid w:val="003E5923"/>
    <w:rsid w:val="003E7D19"/>
    <w:rsid w:val="003F2600"/>
    <w:rsid w:val="003F52BF"/>
    <w:rsid w:val="004006D1"/>
    <w:rsid w:val="004045EF"/>
    <w:rsid w:val="00405084"/>
    <w:rsid w:val="00422D84"/>
    <w:rsid w:val="00424606"/>
    <w:rsid w:val="004732C9"/>
    <w:rsid w:val="004A21E7"/>
    <w:rsid w:val="004A230F"/>
    <w:rsid w:val="004B6747"/>
    <w:rsid w:val="004D2AE6"/>
    <w:rsid w:val="004E39B8"/>
    <w:rsid w:val="004F573E"/>
    <w:rsid w:val="00503FCE"/>
    <w:rsid w:val="00524299"/>
    <w:rsid w:val="00526E31"/>
    <w:rsid w:val="00527F0D"/>
    <w:rsid w:val="005340B1"/>
    <w:rsid w:val="00542863"/>
    <w:rsid w:val="00543DDA"/>
    <w:rsid w:val="005524DA"/>
    <w:rsid w:val="005707AE"/>
    <w:rsid w:val="005A7344"/>
    <w:rsid w:val="005A76D7"/>
    <w:rsid w:val="005C7382"/>
    <w:rsid w:val="005C7A93"/>
    <w:rsid w:val="005E7294"/>
    <w:rsid w:val="006212DA"/>
    <w:rsid w:val="00626B1A"/>
    <w:rsid w:val="0065060F"/>
    <w:rsid w:val="00655BBE"/>
    <w:rsid w:val="00662686"/>
    <w:rsid w:val="00663892"/>
    <w:rsid w:val="00665002"/>
    <w:rsid w:val="006708D5"/>
    <w:rsid w:val="0067137B"/>
    <w:rsid w:val="00677FC2"/>
    <w:rsid w:val="006F289A"/>
    <w:rsid w:val="006F5D13"/>
    <w:rsid w:val="006F75B5"/>
    <w:rsid w:val="00701D29"/>
    <w:rsid w:val="00704748"/>
    <w:rsid w:val="00716E9F"/>
    <w:rsid w:val="00724DA1"/>
    <w:rsid w:val="00731EF1"/>
    <w:rsid w:val="00746137"/>
    <w:rsid w:val="007577B0"/>
    <w:rsid w:val="00777017"/>
    <w:rsid w:val="007843CA"/>
    <w:rsid w:val="00787F85"/>
    <w:rsid w:val="007E0ADA"/>
    <w:rsid w:val="00801E89"/>
    <w:rsid w:val="0080553F"/>
    <w:rsid w:val="00810EE0"/>
    <w:rsid w:val="00812775"/>
    <w:rsid w:val="008146E6"/>
    <w:rsid w:val="008261D6"/>
    <w:rsid w:val="008401DD"/>
    <w:rsid w:val="008411B9"/>
    <w:rsid w:val="00851C0D"/>
    <w:rsid w:val="008631F5"/>
    <w:rsid w:val="0086356C"/>
    <w:rsid w:val="00886131"/>
    <w:rsid w:val="008A3151"/>
    <w:rsid w:val="008B0892"/>
    <w:rsid w:val="008C2287"/>
    <w:rsid w:val="008D78BE"/>
    <w:rsid w:val="00904187"/>
    <w:rsid w:val="00906AF2"/>
    <w:rsid w:val="00915FF9"/>
    <w:rsid w:val="00920F89"/>
    <w:rsid w:val="0092140B"/>
    <w:rsid w:val="009253D8"/>
    <w:rsid w:val="0094172E"/>
    <w:rsid w:val="00946A1D"/>
    <w:rsid w:val="00953EA3"/>
    <w:rsid w:val="00971AD2"/>
    <w:rsid w:val="009819C0"/>
    <w:rsid w:val="00992DC2"/>
    <w:rsid w:val="00993831"/>
    <w:rsid w:val="00995A67"/>
    <w:rsid w:val="009B65DC"/>
    <w:rsid w:val="009C4915"/>
    <w:rsid w:val="009D17B9"/>
    <w:rsid w:val="009E5733"/>
    <w:rsid w:val="009F69AC"/>
    <w:rsid w:val="00A13E66"/>
    <w:rsid w:val="00A14815"/>
    <w:rsid w:val="00A24949"/>
    <w:rsid w:val="00A274AF"/>
    <w:rsid w:val="00A3194B"/>
    <w:rsid w:val="00A36067"/>
    <w:rsid w:val="00A50B64"/>
    <w:rsid w:val="00A5525A"/>
    <w:rsid w:val="00A556B5"/>
    <w:rsid w:val="00A5607F"/>
    <w:rsid w:val="00A622CF"/>
    <w:rsid w:val="00A66545"/>
    <w:rsid w:val="00A735EA"/>
    <w:rsid w:val="00A7612D"/>
    <w:rsid w:val="00A827AF"/>
    <w:rsid w:val="00A863A4"/>
    <w:rsid w:val="00A96E49"/>
    <w:rsid w:val="00AA151D"/>
    <w:rsid w:val="00AA1890"/>
    <w:rsid w:val="00AB0B78"/>
    <w:rsid w:val="00AB0D71"/>
    <w:rsid w:val="00AB36C1"/>
    <w:rsid w:val="00AC1114"/>
    <w:rsid w:val="00AC2EEC"/>
    <w:rsid w:val="00AC7DB6"/>
    <w:rsid w:val="00AD711F"/>
    <w:rsid w:val="00AE402A"/>
    <w:rsid w:val="00AE5D31"/>
    <w:rsid w:val="00AE7294"/>
    <w:rsid w:val="00AF266E"/>
    <w:rsid w:val="00B06BA9"/>
    <w:rsid w:val="00B11008"/>
    <w:rsid w:val="00B1400C"/>
    <w:rsid w:val="00B370FA"/>
    <w:rsid w:val="00B42846"/>
    <w:rsid w:val="00B47A33"/>
    <w:rsid w:val="00B6024F"/>
    <w:rsid w:val="00B610E5"/>
    <w:rsid w:val="00B72D7D"/>
    <w:rsid w:val="00B82B8C"/>
    <w:rsid w:val="00B85D52"/>
    <w:rsid w:val="00B93517"/>
    <w:rsid w:val="00B9773C"/>
    <w:rsid w:val="00BA63E6"/>
    <w:rsid w:val="00BA711E"/>
    <w:rsid w:val="00BB4A82"/>
    <w:rsid w:val="00BB6C24"/>
    <w:rsid w:val="00BD2274"/>
    <w:rsid w:val="00BE2FB5"/>
    <w:rsid w:val="00BF108B"/>
    <w:rsid w:val="00BF197E"/>
    <w:rsid w:val="00BF68E9"/>
    <w:rsid w:val="00C100BB"/>
    <w:rsid w:val="00C502E7"/>
    <w:rsid w:val="00C70EDB"/>
    <w:rsid w:val="00C73A28"/>
    <w:rsid w:val="00C86851"/>
    <w:rsid w:val="00C94ADF"/>
    <w:rsid w:val="00CA01A3"/>
    <w:rsid w:val="00CA5A57"/>
    <w:rsid w:val="00CC6422"/>
    <w:rsid w:val="00CD2BED"/>
    <w:rsid w:val="00CD42B1"/>
    <w:rsid w:val="00CF09FA"/>
    <w:rsid w:val="00CF1F96"/>
    <w:rsid w:val="00CF56A2"/>
    <w:rsid w:val="00D027CD"/>
    <w:rsid w:val="00D05C6D"/>
    <w:rsid w:val="00D22F7F"/>
    <w:rsid w:val="00D26D9B"/>
    <w:rsid w:val="00D36455"/>
    <w:rsid w:val="00D5098B"/>
    <w:rsid w:val="00D61D82"/>
    <w:rsid w:val="00D86664"/>
    <w:rsid w:val="00D920DC"/>
    <w:rsid w:val="00D92367"/>
    <w:rsid w:val="00DA4D05"/>
    <w:rsid w:val="00DB47E3"/>
    <w:rsid w:val="00DC289D"/>
    <w:rsid w:val="00DC3FED"/>
    <w:rsid w:val="00DD70A2"/>
    <w:rsid w:val="00DF083E"/>
    <w:rsid w:val="00E10FEB"/>
    <w:rsid w:val="00E314FD"/>
    <w:rsid w:val="00E325B2"/>
    <w:rsid w:val="00E32A27"/>
    <w:rsid w:val="00E52F6D"/>
    <w:rsid w:val="00E53783"/>
    <w:rsid w:val="00E6581C"/>
    <w:rsid w:val="00E65B15"/>
    <w:rsid w:val="00E66E4A"/>
    <w:rsid w:val="00E700E3"/>
    <w:rsid w:val="00E71DD4"/>
    <w:rsid w:val="00E773D4"/>
    <w:rsid w:val="00E86EAC"/>
    <w:rsid w:val="00EA0DC8"/>
    <w:rsid w:val="00EA3B24"/>
    <w:rsid w:val="00EA5ABA"/>
    <w:rsid w:val="00EB3290"/>
    <w:rsid w:val="00EB69F2"/>
    <w:rsid w:val="00EC527D"/>
    <w:rsid w:val="00EC6381"/>
    <w:rsid w:val="00EC656B"/>
    <w:rsid w:val="00ED4B73"/>
    <w:rsid w:val="00ED65DE"/>
    <w:rsid w:val="00EE2757"/>
    <w:rsid w:val="00EF4585"/>
    <w:rsid w:val="00F01663"/>
    <w:rsid w:val="00F12381"/>
    <w:rsid w:val="00F14244"/>
    <w:rsid w:val="00F15F5D"/>
    <w:rsid w:val="00F1776A"/>
    <w:rsid w:val="00F217F2"/>
    <w:rsid w:val="00F5135C"/>
    <w:rsid w:val="00F6036F"/>
    <w:rsid w:val="00F61F7E"/>
    <w:rsid w:val="00F729AE"/>
    <w:rsid w:val="00F773DA"/>
    <w:rsid w:val="00F77677"/>
    <w:rsid w:val="00FA0938"/>
    <w:rsid w:val="00FB0BBF"/>
    <w:rsid w:val="00FB3B4D"/>
    <w:rsid w:val="00FB642D"/>
    <w:rsid w:val="00FB7CDA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73ED-EF09-400F-9061-2216769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8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D20B-8312-4B74-AFC1-1B5996D4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5</cp:revision>
  <cp:lastPrinted>2020-04-29T10:04:00Z</cp:lastPrinted>
  <dcterms:created xsi:type="dcterms:W3CDTF">2020-04-30T07:18:00Z</dcterms:created>
  <dcterms:modified xsi:type="dcterms:W3CDTF">2020-04-30T08:38:00Z</dcterms:modified>
</cp:coreProperties>
</file>