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1F" w:rsidRDefault="00F0616E" w:rsidP="0056541F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F13A69">
        <w:rPr>
          <w:sz w:val="24"/>
          <w:szCs w:val="24"/>
          <w:lang w:val="kk-KZ"/>
        </w:rPr>
        <w:t>Для оформления заявки Вам необходимо направить пакет документов</w:t>
      </w:r>
      <w:r>
        <w:rPr>
          <w:b/>
          <w:sz w:val="24"/>
          <w:szCs w:val="24"/>
          <w:lang w:val="kk-KZ"/>
        </w:rPr>
        <w:t xml:space="preserve"> </w:t>
      </w:r>
      <w:r w:rsidRPr="00F13A69">
        <w:rPr>
          <w:sz w:val="24"/>
          <w:szCs w:val="24"/>
          <w:lang w:val="kk-KZ"/>
        </w:rPr>
        <w:t>на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en-US"/>
        </w:rPr>
        <w:t>e</w:t>
      </w:r>
      <w:r w:rsidRPr="00F13A6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tuprek</w:t>
      </w:r>
      <w:proofErr w:type="spellEnd"/>
      <w:r w:rsidRPr="00F13A69"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pavlodarenergo</w:t>
      </w:r>
      <w:proofErr w:type="spellEnd"/>
      <w:r w:rsidRPr="00F13A69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kz</w:t>
      </w:r>
      <w:proofErr w:type="spellEnd"/>
      <w:r w:rsidR="00090578">
        <w:rPr>
          <w:b/>
          <w:sz w:val="24"/>
          <w:szCs w:val="24"/>
        </w:rPr>
        <w:t xml:space="preserve">, </w:t>
      </w:r>
      <w:r w:rsidR="00090578">
        <w:rPr>
          <w:b/>
          <w:sz w:val="24"/>
          <w:szCs w:val="24"/>
          <w:lang w:val="en-US"/>
        </w:rPr>
        <w:t>I</w:t>
      </w:r>
      <w:r w:rsidR="00090578" w:rsidRPr="00090578">
        <w:rPr>
          <w:b/>
          <w:sz w:val="24"/>
          <w:szCs w:val="24"/>
        </w:rPr>
        <w:t>.</w:t>
      </w:r>
      <w:r w:rsidR="00090578">
        <w:rPr>
          <w:b/>
          <w:sz w:val="24"/>
          <w:szCs w:val="24"/>
          <w:lang w:val="en-US"/>
        </w:rPr>
        <w:t>Baron</w:t>
      </w:r>
      <w:r w:rsidR="00090578" w:rsidRPr="00F13A69">
        <w:rPr>
          <w:b/>
          <w:sz w:val="24"/>
          <w:szCs w:val="24"/>
        </w:rPr>
        <w:t>@</w:t>
      </w:r>
      <w:proofErr w:type="spellStart"/>
      <w:r w:rsidR="00090578">
        <w:rPr>
          <w:b/>
          <w:sz w:val="24"/>
          <w:szCs w:val="24"/>
          <w:lang w:val="en-US"/>
        </w:rPr>
        <w:t>pavlodarenergo</w:t>
      </w:r>
      <w:proofErr w:type="spellEnd"/>
      <w:r w:rsidR="00090578" w:rsidRPr="00F13A69">
        <w:rPr>
          <w:b/>
          <w:sz w:val="24"/>
          <w:szCs w:val="24"/>
        </w:rPr>
        <w:t>.</w:t>
      </w:r>
      <w:proofErr w:type="spellStart"/>
      <w:r w:rsidR="00090578">
        <w:rPr>
          <w:b/>
          <w:sz w:val="24"/>
          <w:szCs w:val="24"/>
          <w:lang w:val="en-US"/>
        </w:rPr>
        <w:t>kz</w:t>
      </w:r>
      <w:proofErr w:type="spellEnd"/>
      <w:r w:rsidR="0056541F">
        <w:rPr>
          <w:b/>
          <w:sz w:val="24"/>
          <w:szCs w:val="24"/>
        </w:rPr>
        <w:t xml:space="preserve">, </w:t>
      </w:r>
      <w:r w:rsidR="0056541F">
        <w:rPr>
          <w:sz w:val="24"/>
          <w:szCs w:val="24"/>
        </w:rPr>
        <w:t>Документы можно сдать по адре</w:t>
      </w:r>
      <w:r w:rsidR="006E6E09">
        <w:rPr>
          <w:sz w:val="24"/>
          <w:szCs w:val="24"/>
        </w:rPr>
        <w:t xml:space="preserve">су ул. </w:t>
      </w:r>
      <w:proofErr w:type="spellStart"/>
      <w:r w:rsidR="006E6E09">
        <w:rPr>
          <w:sz w:val="24"/>
          <w:szCs w:val="24"/>
        </w:rPr>
        <w:t>Торайгырова</w:t>
      </w:r>
      <w:proofErr w:type="spellEnd"/>
      <w:r w:rsidR="006E6E09">
        <w:rPr>
          <w:sz w:val="24"/>
          <w:szCs w:val="24"/>
        </w:rPr>
        <w:t xml:space="preserve"> 76, каб.16, (</w:t>
      </w:r>
      <w:r w:rsidR="0056541F">
        <w:rPr>
          <w:sz w:val="24"/>
          <w:szCs w:val="24"/>
        </w:rPr>
        <w:t>с 8.00 до 1</w:t>
      </w:r>
      <w:r w:rsidR="006E6E09">
        <w:rPr>
          <w:sz w:val="24"/>
          <w:szCs w:val="24"/>
        </w:rPr>
        <w:t xml:space="preserve">7.00ч. с 12.00 до 13.00 -обед) </w:t>
      </w:r>
      <w:r w:rsidR="0056541F">
        <w:rPr>
          <w:sz w:val="24"/>
          <w:szCs w:val="24"/>
        </w:rPr>
        <w:t>тел.  751185</w:t>
      </w:r>
    </w:p>
    <w:p w:rsidR="00696BB0" w:rsidRPr="00696BB0" w:rsidRDefault="00696BB0" w:rsidP="00F0616E">
      <w:pPr>
        <w:pStyle w:val="2"/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F0616E" w:rsidRPr="00957F22" w:rsidRDefault="00CC7679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 xml:space="preserve">-заявление </w:t>
      </w:r>
      <w:r w:rsidR="004C07BD" w:rsidRPr="00957F22">
        <w:rPr>
          <w:sz w:val="24"/>
          <w:szCs w:val="24"/>
        </w:rPr>
        <w:t>по образцу (заполните при сдаче док</w:t>
      </w:r>
      <w:r w:rsidR="0050799C" w:rsidRPr="00957F22">
        <w:rPr>
          <w:sz w:val="24"/>
          <w:szCs w:val="24"/>
        </w:rPr>
        <w:t>у</w:t>
      </w:r>
      <w:r w:rsidR="004C07BD" w:rsidRPr="00957F22">
        <w:rPr>
          <w:sz w:val="24"/>
          <w:szCs w:val="24"/>
        </w:rPr>
        <w:t>ментов)</w:t>
      </w:r>
    </w:p>
    <w:p w:rsidR="00F0616E" w:rsidRPr="00957F22" w:rsidRDefault="00F0616E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</w:t>
      </w:r>
      <w:r w:rsidRPr="00957F22">
        <w:rPr>
          <w:rStyle w:val="s1"/>
          <w:b w:val="0"/>
          <w:color w:val="auto"/>
          <w:sz w:val="24"/>
          <w:szCs w:val="24"/>
        </w:rPr>
        <w:t>опросный лист к заявлению для выдачи технических условий на подключение к электрическим сетям</w:t>
      </w:r>
      <w:r w:rsidR="004C07BD" w:rsidRPr="00957F22">
        <w:rPr>
          <w:rStyle w:val="s1"/>
          <w:b w:val="0"/>
          <w:color w:val="auto"/>
          <w:sz w:val="24"/>
          <w:szCs w:val="24"/>
        </w:rPr>
        <w:t xml:space="preserve"> (заполните при сдаче док</w:t>
      </w:r>
      <w:r w:rsidR="00686EBD" w:rsidRPr="00957F22">
        <w:rPr>
          <w:rStyle w:val="s1"/>
          <w:b w:val="0"/>
          <w:color w:val="auto"/>
          <w:sz w:val="24"/>
          <w:szCs w:val="24"/>
        </w:rPr>
        <w:t>у</w:t>
      </w:r>
      <w:r w:rsidR="004C07BD" w:rsidRPr="00957F22">
        <w:rPr>
          <w:rStyle w:val="s1"/>
          <w:b w:val="0"/>
          <w:color w:val="auto"/>
          <w:sz w:val="24"/>
          <w:szCs w:val="24"/>
        </w:rPr>
        <w:t>ментов)</w:t>
      </w:r>
    </w:p>
    <w:p w:rsidR="00F0616E" w:rsidRPr="00957F22" w:rsidRDefault="00DC28EF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 xml:space="preserve">-ситуационный план (по интернету самостоятельно- программа </w:t>
      </w:r>
      <w:r w:rsidR="002F1F4D" w:rsidRPr="00957F22">
        <w:rPr>
          <w:sz w:val="24"/>
          <w:szCs w:val="24"/>
        </w:rPr>
        <w:t>2</w:t>
      </w:r>
      <w:r w:rsidRPr="00957F22">
        <w:rPr>
          <w:sz w:val="24"/>
          <w:szCs w:val="24"/>
        </w:rPr>
        <w:t>гис</w:t>
      </w:r>
      <w:r w:rsidR="004C07BD" w:rsidRPr="00957F22">
        <w:rPr>
          <w:sz w:val="24"/>
          <w:szCs w:val="24"/>
        </w:rPr>
        <w:t xml:space="preserve">, в </w:t>
      </w:r>
      <w:proofErr w:type="spellStart"/>
      <w:r w:rsidR="004C07BD" w:rsidRPr="00957F22">
        <w:rPr>
          <w:sz w:val="24"/>
          <w:szCs w:val="24"/>
        </w:rPr>
        <w:t>распечато</w:t>
      </w:r>
      <w:r w:rsidR="00686EBD" w:rsidRPr="00957F22">
        <w:rPr>
          <w:sz w:val="24"/>
          <w:szCs w:val="24"/>
        </w:rPr>
        <w:t>н</w:t>
      </w:r>
      <w:r w:rsidR="004C07BD" w:rsidRPr="00957F22">
        <w:rPr>
          <w:sz w:val="24"/>
          <w:szCs w:val="24"/>
        </w:rPr>
        <w:t>ном</w:t>
      </w:r>
      <w:proofErr w:type="spellEnd"/>
      <w:r w:rsidR="004C07BD" w:rsidRPr="00957F22">
        <w:rPr>
          <w:sz w:val="24"/>
          <w:szCs w:val="24"/>
        </w:rPr>
        <w:t xml:space="preserve"> виде</w:t>
      </w:r>
      <w:r w:rsidRPr="00957F22">
        <w:rPr>
          <w:sz w:val="24"/>
          <w:szCs w:val="24"/>
        </w:rPr>
        <w:t>)</w:t>
      </w:r>
    </w:p>
    <w:p w:rsidR="00F0616E" w:rsidRPr="00957F22" w:rsidRDefault="00A704A6" w:rsidP="00F0616E">
      <w:pPr>
        <w:pStyle w:val="2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-расчет-обоснование заявленн</w:t>
      </w:r>
      <w:r w:rsidR="00F0616E" w:rsidRPr="00957F22">
        <w:rPr>
          <w:sz w:val="24"/>
          <w:szCs w:val="24"/>
        </w:rPr>
        <w:t>ой мощности, выполненный самостоятельно или с привлечением экспертной организации;</w:t>
      </w:r>
    </w:p>
    <w:p w:rsidR="00F0616E" w:rsidRPr="00957F22" w:rsidRDefault="001062B3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 xml:space="preserve">-правоустанавливающие документы, включая </w:t>
      </w:r>
      <w:proofErr w:type="spellStart"/>
      <w:proofErr w:type="gramStart"/>
      <w:r w:rsidRPr="00957F22">
        <w:rPr>
          <w:sz w:val="24"/>
          <w:szCs w:val="24"/>
        </w:rPr>
        <w:t>гос</w:t>
      </w:r>
      <w:r w:rsidR="00A704A6" w:rsidRPr="00957F22">
        <w:rPr>
          <w:sz w:val="24"/>
          <w:szCs w:val="24"/>
        </w:rPr>
        <w:t>.</w:t>
      </w:r>
      <w:r w:rsidR="001C2316" w:rsidRPr="00957F22">
        <w:rPr>
          <w:sz w:val="24"/>
          <w:szCs w:val="24"/>
        </w:rPr>
        <w:t>а</w:t>
      </w:r>
      <w:bookmarkStart w:id="0" w:name="_GoBack"/>
      <w:bookmarkEnd w:id="0"/>
      <w:r w:rsidR="001C2316" w:rsidRPr="00957F22">
        <w:rPr>
          <w:sz w:val="24"/>
          <w:szCs w:val="24"/>
        </w:rPr>
        <w:t>кт</w:t>
      </w:r>
      <w:proofErr w:type="spellEnd"/>
      <w:proofErr w:type="gramEnd"/>
      <w:r w:rsidR="001C2316" w:rsidRPr="00957F22">
        <w:rPr>
          <w:sz w:val="24"/>
          <w:szCs w:val="24"/>
        </w:rPr>
        <w:t xml:space="preserve"> на землю и справку с </w:t>
      </w:r>
      <w:proofErr w:type="spellStart"/>
      <w:r w:rsidR="001C2316" w:rsidRPr="00957F22">
        <w:rPr>
          <w:sz w:val="24"/>
          <w:szCs w:val="24"/>
        </w:rPr>
        <w:t>ЦОНа</w:t>
      </w:r>
      <w:proofErr w:type="spellEnd"/>
      <w:r w:rsidR="001C2316" w:rsidRPr="00957F22">
        <w:rPr>
          <w:sz w:val="24"/>
          <w:szCs w:val="24"/>
        </w:rPr>
        <w:t xml:space="preserve"> </w:t>
      </w:r>
      <w:r w:rsidR="00A704A6" w:rsidRPr="00957F22">
        <w:rPr>
          <w:sz w:val="24"/>
          <w:szCs w:val="24"/>
        </w:rPr>
        <w:t xml:space="preserve">о </w:t>
      </w:r>
      <w:r w:rsidR="001C2316" w:rsidRPr="00957F22">
        <w:rPr>
          <w:sz w:val="24"/>
          <w:szCs w:val="24"/>
        </w:rPr>
        <w:t xml:space="preserve">зарегистрированных правах и </w:t>
      </w:r>
      <w:r w:rsidRPr="00957F22">
        <w:rPr>
          <w:sz w:val="24"/>
          <w:szCs w:val="24"/>
        </w:rPr>
        <w:t>отсутствии обременения</w:t>
      </w:r>
      <w:r w:rsidR="00962375" w:rsidRPr="00957F22">
        <w:rPr>
          <w:sz w:val="24"/>
          <w:szCs w:val="24"/>
        </w:rPr>
        <w:t>, договор аренды</w:t>
      </w:r>
      <w:r w:rsidR="00686EBD" w:rsidRPr="00957F22">
        <w:rPr>
          <w:sz w:val="24"/>
          <w:szCs w:val="24"/>
        </w:rPr>
        <w:t xml:space="preserve"> (аренда год и выше - договор аренды должен быть зарегистрирован)</w:t>
      </w:r>
    </w:p>
    <w:p w:rsidR="00F0616E" w:rsidRPr="00957F22" w:rsidRDefault="00F0616E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-доверенность на оформление и получение технических условий с удостоверением личности (при оформлении технических условий другим лицом</w:t>
      </w:r>
      <w:r w:rsidR="00145C9E" w:rsidRPr="00957F22">
        <w:rPr>
          <w:sz w:val="24"/>
          <w:szCs w:val="24"/>
        </w:rPr>
        <w:t xml:space="preserve"> с копией удостоверения личности</w:t>
      </w:r>
      <w:r w:rsidRPr="00957F22">
        <w:rPr>
          <w:sz w:val="24"/>
          <w:szCs w:val="24"/>
        </w:rPr>
        <w:t>).</w:t>
      </w:r>
    </w:p>
    <w:p w:rsidR="00145C9E" w:rsidRPr="00957F22" w:rsidRDefault="00145C9E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 xml:space="preserve">-свидетельство о регистрации </w:t>
      </w:r>
      <w:proofErr w:type="gramStart"/>
      <w:r w:rsidRPr="00957F22">
        <w:rPr>
          <w:sz w:val="24"/>
          <w:szCs w:val="24"/>
        </w:rPr>
        <w:t>юр.лица</w:t>
      </w:r>
      <w:proofErr w:type="gramEnd"/>
      <w:r w:rsidR="00BE00E6" w:rsidRPr="00957F22">
        <w:rPr>
          <w:sz w:val="24"/>
          <w:szCs w:val="24"/>
        </w:rPr>
        <w:t xml:space="preserve"> (копия)</w:t>
      </w:r>
    </w:p>
    <w:p w:rsidR="00145C9E" w:rsidRPr="00957F22" w:rsidRDefault="00145C9E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 xml:space="preserve">-приказ </w:t>
      </w:r>
      <w:r w:rsidR="00BE00E6" w:rsidRPr="00957F22">
        <w:rPr>
          <w:sz w:val="24"/>
          <w:szCs w:val="24"/>
        </w:rPr>
        <w:t>(копия)</w:t>
      </w:r>
      <w:r w:rsidR="00A704A6" w:rsidRPr="00957F22">
        <w:rPr>
          <w:sz w:val="24"/>
          <w:szCs w:val="24"/>
        </w:rPr>
        <w:t xml:space="preserve"> </w:t>
      </w:r>
      <w:r w:rsidRPr="00957F22">
        <w:rPr>
          <w:sz w:val="24"/>
          <w:szCs w:val="24"/>
        </w:rPr>
        <w:t>о назначении руководителя с копией удостоверения личности</w:t>
      </w:r>
    </w:p>
    <w:p w:rsidR="00A37489" w:rsidRPr="00957F22" w:rsidRDefault="00946495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-ранее</w:t>
      </w:r>
      <w:r w:rsidR="006E6E09">
        <w:rPr>
          <w:sz w:val="24"/>
          <w:szCs w:val="24"/>
        </w:rPr>
        <w:t xml:space="preserve"> выданные технические условия (</w:t>
      </w:r>
      <w:r w:rsidRPr="00957F22">
        <w:rPr>
          <w:sz w:val="24"/>
          <w:szCs w:val="24"/>
        </w:rPr>
        <w:t>при переоформлении)</w:t>
      </w:r>
    </w:p>
    <w:p w:rsidR="00AD6509" w:rsidRPr="00957F22" w:rsidRDefault="000658E8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-удостоверение личности всех собственников объекта</w:t>
      </w:r>
    </w:p>
    <w:p w:rsidR="000658E8" w:rsidRPr="00957F22" w:rsidRDefault="000658E8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 xml:space="preserve">-при необходимости лист согласования с владельцами </w:t>
      </w:r>
      <w:proofErr w:type="spellStart"/>
      <w:proofErr w:type="gramStart"/>
      <w:r w:rsidRPr="00957F22">
        <w:rPr>
          <w:sz w:val="24"/>
          <w:szCs w:val="24"/>
        </w:rPr>
        <w:t>эл.оборудования</w:t>
      </w:r>
      <w:proofErr w:type="spellEnd"/>
      <w:proofErr w:type="gramEnd"/>
      <w:r w:rsidRPr="00957F22">
        <w:rPr>
          <w:sz w:val="24"/>
          <w:szCs w:val="24"/>
        </w:rPr>
        <w:t>, если точка подключения от ведомственных сетей, не принадлежащих АО "ПРЭК"</w:t>
      </w:r>
      <w:r w:rsidR="00696BB0" w:rsidRPr="00957F22">
        <w:rPr>
          <w:sz w:val="24"/>
          <w:szCs w:val="24"/>
        </w:rPr>
        <w:t xml:space="preserve"> (для согласования ТУ владельца и копия удостоверения личности владельца)</w:t>
      </w:r>
    </w:p>
    <w:p w:rsidR="00E67509" w:rsidRPr="00957F22" w:rsidRDefault="00E67509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-при переоформлении ТУ- ранее выданные ТУ</w:t>
      </w:r>
    </w:p>
    <w:p w:rsidR="00E67509" w:rsidRPr="00957F22" w:rsidRDefault="00E67509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-при подключении к сетям многоэтажного жилого дома-</w:t>
      </w:r>
      <w:r w:rsidR="00A704A6" w:rsidRPr="00957F22">
        <w:rPr>
          <w:sz w:val="24"/>
          <w:szCs w:val="24"/>
        </w:rPr>
        <w:t xml:space="preserve"> </w:t>
      </w:r>
      <w:r w:rsidRPr="00957F22">
        <w:rPr>
          <w:sz w:val="24"/>
          <w:szCs w:val="24"/>
        </w:rPr>
        <w:t>письменное согласование с КСК/ОСИ и протокол согласования с жильцами дома</w:t>
      </w:r>
      <w:r w:rsidR="00A704A6" w:rsidRPr="00957F22">
        <w:rPr>
          <w:sz w:val="24"/>
          <w:szCs w:val="24"/>
        </w:rPr>
        <w:t xml:space="preserve"> более </w:t>
      </w:r>
      <w:r w:rsidR="0031794F" w:rsidRPr="00957F22">
        <w:rPr>
          <w:sz w:val="24"/>
          <w:szCs w:val="24"/>
        </w:rPr>
        <w:t>7</w:t>
      </w:r>
      <w:r w:rsidR="00A704A6" w:rsidRPr="00957F22">
        <w:rPr>
          <w:sz w:val="24"/>
          <w:szCs w:val="24"/>
        </w:rPr>
        <w:t>5</w:t>
      </w:r>
      <w:r w:rsidR="0000456B" w:rsidRPr="00957F22">
        <w:rPr>
          <w:sz w:val="24"/>
          <w:szCs w:val="24"/>
        </w:rPr>
        <w:t>% (закон о жилищных отношениях)</w:t>
      </w:r>
    </w:p>
    <w:p w:rsidR="0000456B" w:rsidRPr="00957F22" w:rsidRDefault="0000456B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>-при подключении от ПС Каустик- письменное согласование СЭЗ</w:t>
      </w:r>
    </w:p>
    <w:p w:rsidR="001C2316" w:rsidRPr="00957F22" w:rsidRDefault="001C2316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2A779F" w:rsidRPr="00957F22" w:rsidRDefault="002A779F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57F22">
        <w:rPr>
          <w:sz w:val="24"/>
          <w:szCs w:val="24"/>
        </w:rPr>
        <w:t xml:space="preserve">Вопросы по </w:t>
      </w:r>
      <w:r w:rsidR="006E6E09">
        <w:rPr>
          <w:sz w:val="24"/>
          <w:szCs w:val="24"/>
        </w:rPr>
        <w:t xml:space="preserve">оформлению </w:t>
      </w:r>
      <w:r w:rsidR="002B208F" w:rsidRPr="00957F22">
        <w:rPr>
          <w:sz w:val="24"/>
          <w:szCs w:val="24"/>
        </w:rPr>
        <w:t xml:space="preserve">ТУ: 751-185,751-330 (по г.Павлодар и Павлодарской области), </w:t>
      </w:r>
      <w:r w:rsidRPr="00957F22">
        <w:rPr>
          <w:sz w:val="24"/>
          <w:szCs w:val="24"/>
        </w:rPr>
        <w:t>751-729</w:t>
      </w:r>
      <w:r w:rsidR="002B208F" w:rsidRPr="00957F22">
        <w:rPr>
          <w:sz w:val="24"/>
          <w:szCs w:val="24"/>
        </w:rPr>
        <w:t>,751-749,751-702 (по г.Павлодар), 751-677 и</w:t>
      </w:r>
      <w:r w:rsidR="006E6E09">
        <w:rPr>
          <w:sz w:val="24"/>
          <w:szCs w:val="24"/>
        </w:rPr>
        <w:t xml:space="preserve"> 751-658 (Павлодарский район), </w:t>
      </w:r>
      <w:r w:rsidR="002B208F" w:rsidRPr="00957F22">
        <w:rPr>
          <w:sz w:val="24"/>
          <w:szCs w:val="24"/>
        </w:rPr>
        <w:t xml:space="preserve">750-394 (по </w:t>
      </w:r>
      <w:proofErr w:type="spellStart"/>
      <w:r w:rsidR="002B208F" w:rsidRPr="00957F22">
        <w:rPr>
          <w:sz w:val="24"/>
          <w:szCs w:val="24"/>
        </w:rPr>
        <w:t>г.Аксу</w:t>
      </w:r>
      <w:proofErr w:type="spellEnd"/>
      <w:r w:rsidR="002B208F" w:rsidRPr="00957F22">
        <w:rPr>
          <w:sz w:val="24"/>
          <w:szCs w:val="24"/>
        </w:rPr>
        <w:t>, местный 716-1</w:t>
      </w:r>
      <w:r w:rsidR="006E6E09">
        <w:rPr>
          <w:sz w:val="24"/>
          <w:szCs w:val="24"/>
        </w:rPr>
        <w:t>39), 751-209 и 751-727 (ВПЭС), 750-202 и 750-213 (ЗПЭС), при</w:t>
      </w:r>
      <w:r w:rsidR="002B208F" w:rsidRPr="00957F22">
        <w:rPr>
          <w:sz w:val="24"/>
          <w:szCs w:val="24"/>
        </w:rPr>
        <w:t xml:space="preserve"> напряжении 35кВ и выше 751-477,751-216.</w:t>
      </w:r>
    </w:p>
    <w:p w:rsidR="009B4392" w:rsidRPr="00957F22" w:rsidRDefault="009B4392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9B4392" w:rsidRDefault="009B4392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9B4392" w:rsidRDefault="009B4392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отправлении документов на </w:t>
      </w:r>
      <w:proofErr w:type="spellStart"/>
      <w:proofErr w:type="gramStart"/>
      <w:r>
        <w:rPr>
          <w:sz w:val="24"/>
          <w:szCs w:val="24"/>
        </w:rPr>
        <w:t>эл.почту</w:t>
      </w:r>
      <w:proofErr w:type="spellEnd"/>
      <w:proofErr w:type="gramEnd"/>
      <w:r>
        <w:rPr>
          <w:sz w:val="24"/>
          <w:szCs w:val="24"/>
        </w:rPr>
        <w:t>- каждый документ сканируем отдельно и подписываем</w:t>
      </w: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B81FF7" w:rsidRDefault="00B81FF7" w:rsidP="00F0616E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EB0EED" w:rsidRDefault="00EB0EED" w:rsidP="00F0616E">
      <w:pPr>
        <w:pStyle w:val="2"/>
        <w:spacing w:after="0" w:line="240" w:lineRule="auto"/>
        <w:ind w:firstLine="709"/>
        <w:jc w:val="both"/>
        <w:rPr>
          <w:sz w:val="32"/>
          <w:szCs w:val="32"/>
        </w:rPr>
      </w:pPr>
    </w:p>
    <w:p w:rsidR="00EB0EED" w:rsidRDefault="00EB0EED" w:rsidP="00F0616E">
      <w:pPr>
        <w:pStyle w:val="2"/>
        <w:spacing w:after="0" w:line="240" w:lineRule="auto"/>
        <w:ind w:firstLine="709"/>
        <w:jc w:val="both"/>
        <w:rPr>
          <w:sz w:val="32"/>
          <w:szCs w:val="32"/>
        </w:rPr>
      </w:pPr>
    </w:p>
    <w:sectPr w:rsidR="00EB0EED" w:rsidSect="0062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77A0"/>
    <w:rsid w:val="0000456B"/>
    <w:rsid w:val="00023EEA"/>
    <w:rsid w:val="0003576E"/>
    <w:rsid w:val="00045797"/>
    <w:rsid w:val="00061118"/>
    <w:rsid w:val="000658E8"/>
    <w:rsid w:val="00071ACB"/>
    <w:rsid w:val="00090578"/>
    <w:rsid w:val="000A320F"/>
    <w:rsid w:val="000D22B8"/>
    <w:rsid w:val="001062B3"/>
    <w:rsid w:val="00145C9E"/>
    <w:rsid w:val="001A09D8"/>
    <w:rsid w:val="001C2316"/>
    <w:rsid w:val="001D4852"/>
    <w:rsid w:val="0020064A"/>
    <w:rsid w:val="0020434B"/>
    <w:rsid w:val="0021337A"/>
    <w:rsid w:val="00223978"/>
    <w:rsid w:val="00270BF9"/>
    <w:rsid w:val="002A68B9"/>
    <w:rsid w:val="002A779F"/>
    <w:rsid w:val="002B208F"/>
    <w:rsid w:val="002C571E"/>
    <w:rsid w:val="002F1F4D"/>
    <w:rsid w:val="0031794F"/>
    <w:rsid w:val="003C103E"/>
    <w:rsid w:val="003D6752"/>
    <w:rsid w:val="003E1700"/>
    <w:rsid w:val="004455E6"/>
    <w:rsid w:val="004604FC"/>
    <w:rsid w:val="004C07BD"/>
    <w:rsid w:val="004F1DA6"/>
    <w:rsid w:val="00507474"/>
    <w:rsid w:val="0050799C"/>
    <w:rsid w:val="0051655C"/>
    <w:rsid w:val="0054316B"/>
    <w:rsid w:val="00560F06"/>
    <w:rsid w:val="0056541F"/>
    <w:rsid w:val="005D110F"/>
    <w:rsid w:val="00623EE1"/>
    <w:rsid w:val="00651096"/>
    <w:rsid w:val="00686EBD"/>
    <w:rsid w:val="00696BB0"/>
    <w:rsid w:val="006E6E09"/>
    <w:rsid w:val="00744D2E"/>
    <w:rsid w:val="00792C1A"/>
    <w:rsid w:val="007B542A"/>
    <w:rsid w:val="007C27AB"/>
    <w:rsid w:val="008264FA"/>
    <w:rsid w:val="00854FFA"/>
    <w:rsid w:val="00896E48"/>
    <w:rsid w:val="008C4EEE"/>
    <w:rsid w:val="00925042"/>
    <w:rsid w:val="00946495"/>
    <w:rsid w:val="00957F22"/>
    <w:rsid w:val="00962375"/>
    <w:rsid w:val="009B4392"/>
    <w:rsid w:val="00A37489"/>
    <w:rsid w:val="00A449B9"/>
    <w:rsid w:val="00A65AC3"/>
    <w:rsid w:val="00A704A6"/>
    <w:rsid w:val="00AD1003"/>
    <w:rsid w:val="00AD6509"/>
    <w:rsid w:val="00AF5AC1"/>
    <w:rsid w:val="00B36721"/>
    <w:rsid w:val="00B500E4"/>
    <w:rsid w:val="00B56BD8"/>
    <w:rsid w:val="00B81FF7"/>
    <w:rsid w:val="00BA23E2"/>
    <w:rsid w:val="00BE00E6"/>
    <w:rsid w:val="00BE2B88"/>
    <w:rsid w:val="00BF6135"/>
    <w:rsid w:val="00C27BCB"/>
    <w:rsid w:val="00C43814"/>
    <w:rsid w:val="00C50942"/>
    <w:rsid w:val="00C8139A"/>
    <w:rsid w:val="00CC7679"/>
    <w:rsid w:val="00D553A7"/>
    <w:rsid w:val="00D61BF0"/>
    <w:rsid w:val="00DC28EF"/>
    <w:rsid w:val="00E67509"/>
    <w:rsid w:val="00EB0EED"/>
    <w:rsid w:val="00EB77A0"/>
    <w:rsid w:val="00F0616E"/>
    <w:rsid w:val="00F24220"/>
    <w:rsid w:val="00FA4C63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DE1B"/>
  <w15:docId w15:val="{EE3715C0-13A2-4775-9CDB-5E93EB0A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7A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77A0"/>
    <w:rPr>
      <w:rFonts w:ascii="Times New Roman" w:eastAsia="Times New Roman" w:hAnsi="Times New Roman" w:cs="Times New Roman"/>
      <w:sz w:val="20"/>
      <w:szCs w:val="20"/>
    </w:rPr>
  </w:style>
  <w:style w:type="character" w:customStyle="1" w:styleId="s1">
    <w:name w:val="s1"/>
    <w:basedOn w:val="a0"/>
    <w:rsid w:val="00EB77A0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rsid w:val="003D6752"/>
    <w:rPr>
      <w:color w:val="0000FF"/>
      <w:u w:val="single"/>
    </w:rPr>
  </w:style>
  <w:style w:type="character" w:customStyle="1" w:styleId="s0">
    <w:name w:val="s0"/>
    <w:rsid w:val="003D675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">
    <w:name w:val="s2"/>
    <w:basedOn w:val="a0"/>
    <w:rsid w:val="003D675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116E8-2C21-4F9C-9304-58E3D8D3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YaroshukVA</dc:creator>
  <cp:keywords/>
  <dc:description/>
  <cp:lastModifiedBy>Гончаренко Роман Николаевич</cp:lastModifiedBy>
  <cp:revision>53</cp:revision>
  <cp:lastPrinted>2025-07-03T08:08:00Z</cp:lastPrinted>
  <dcterms:created xsi:type="dcterms:W3CDTF">2021-02-16T09:36:00Z</dcterms:created>
  <dcterms:modified xsi:type="dcterms:W3CDTF">2026-03-04T10:28:00Z</dcterms:modified>
</cp:coreProperties>
</file>