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9A7" w:rsidRPr="0052221A" w:rsidRDefault="000763C5" w:rsidP="00744A03">
      <w:pPr>
        <w:tabs>
          <w:tab w:val="left" w:pos="74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21A">
        <w:rPr>
          <w:rFonts w:ascii="Times New Roman" w:hAnsi="Times New Roman" w:cs="Times New Roman"/>
          <w:b/>
          <w:sz w:val="24"/>
          <w:szCs w:val="24"/>
        </w:rPr>
        <w:t>Информац</w:t>
      </w:r>
      <w:r w:rsidR="00D47778" w:rsidRPr="0052221A">
        <w:rPr>
          <w:rFonts w:ascii="Times New Roman" w:hAnsi="Times New Roman" w:cs="Times New Roman"/>
          <w:b/>
          <w:sz w:val="24"/>
          <w:szCs w:val="24"/>
        </w:rPr>
        <w:t xml:space="preserve">ия </w:t>
      </w:r>
      <w:r w:rsidR="00C25E0A" w:rsidRPr="0052221A">
        <w:rPr>
          <w:rFonts w:ascii="Times New Roman" w:hAnsi="Times New Roman" w:cs="Times New Roman"/>
          <w:b/>
          <w:sz w:val="24"/>
          <w:szCs w:val="24"/>
        </w:rPr>
        <w:t>АО «Павлодарская Распределительная Электросетевая Компания»</w:t>
      </w:r>
      <w:r w:rsidR="00D47778" w:rsidRPr="0052221A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500F1F">
        <w:rPr>
          <w:rFonts w:ascii="Times New Roman" w:hAnsi="Times New Roman" w:cs="Times New Roman"/>
          <w:b/>
          <w:sz w:val="24"/>
          <w:szCs w:val="24"/>
        </w:rPr>
        <w:t>2</w:t>
      </w:r>
      <w:r w:rsidRPr="0052221A">
        <w:rPr>
          <w:rFonts w:ascii="Times New Roman" w:hAnsi="Times New Roman" w:cs="Times New Roman"/>
          <w:b/>
          <w:sz w:val="24"/>
          <w:szCs w:val="24"/>
        </w:rPr>
        <w:t xml:space="preserve"> полугодие 20</w:t>
      </w:r>
      <w:r w:rsidR="00C25E0A" w:rsidRPr="0052221A">
        <w:rPr>
          <w:rFonts w:ascii="Times New Roman" w:hAnsi="Times New Roman" w:cs="Times New Roman"/>
          <w:b/>
          <w:sz w:val="24"/>
          <w:szCs w:val="24"/>
        </w:rPr>
        <w:t>25</w:t>
      </w:r>
      <w:r w:rsidR="003F20B0" w:rsidRPr="0052221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2221A">
        <w:rPr>
          <w:rFonts w:ascii="Times New Roman" w:hAnsi="Times New Roman" w:cs="Times New Roman"/>
          <w:b/>
          <w:sz w:val="24"/>
          <w:szCs w:val="24"/>
        </w:rPr>
        <w:t>г. об использовании средств по покупке и (или) передаче электрической энергии, учтённых в предельной цене; о доходе, полученном в результате превышения объемов потребления товаров (работ, услуг), в том числе отдельными группами потребителей, учтённых в предельной цене.</w:t>
      </w:r>
    </w:p>
    <w:p w:rsidR="000763C5" w:rsidRPr="0052221A" w:rsidRDefault="000763C5" w:rsidP="00744A03">
      <w:pPr>
        <w:tabs>
          <w:tab w:val="left" w:pos="744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A2E" w:rsidRPr="00A6328A" w:rsidRDefault="00990A2E" w:rsidP="00744A03">
      <w:pPr>
        <w:pStyle w:val="a9"/>
        <w:numPr>
          <w:ilvl w:val="0"/>
          <w:numId w:val="12"/>
        </w:numPr>
        <w:tabs>
          <w:tab w:val="left" w:pos="74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28A">
        <w:rPr>
          <w:rFonts w:ascii="Times New Roman" w:hAnsi="Times New Roman" w:cs="Times New Roman"/>
          <w:sz w:val="24"/>
          <w:szCs w:val="24"/>
        </w:rPr>
        <w:t>Согласно п.1 статьи 124-8 Предпринимательского кодекса РК № 375-V ЗРК от 29 октября 2015</w:t>
      </w:r>
      <w:r w:rsidRPr="00A6328A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Pr="00A6328A">
        <w:rPr>
          <w:rFonts w:ascii="Times New Roman" w:hAnsi="Times New Roman" w:cs="Times New Roman"/>
          <w:sz w:val="24"/>
          <w:szCs w:val="24"/>
        </w:rPr>
        <w:t xml:space="preserve">, </w:t>
      </w:r>
      <w:r w:rsidR="00C25E0A" w:rsidRPr="00A6328A">
        <w:rPr>
          <w:rFonts w:ascii="Times New Roman" w:hAnsi="Times New Roman" w:cs="Times New Roman"/>
          <w:sz w:val="24"/>
          <w:szCs w:val="24"/>
        </w:rPr>
        <w:t>АО «Павлодарская Распределительная Электросетевая Компания»</w:t>
      </w:r>
      <w:r w:rsidR="00C25E0A" w:rsidRPr="00A632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328A">
        <w:rPr>
          <w:rFonts w:ascii="Times New Roman" w:hAnsi="Times New Roman" w:cs="Times New Roman"/>
          <w:sz w:val="24"/>
          <w:szCs w:val="24"/>
          <w:lang w:val="kk-KZ"/>
        </w:rPr>
        <w:t>направляет</w:t>
      </w:r>
      <w:r w:rsidRPr="00A6328A">
        <w:rPr>
          <w:rFonts w:ascii="Times New Roman" w:hAnsi="Times New Roman" w:cs="Times New Roman"/>
          <w:sz w:val="24"/>
          <w:szCs w:val="24"/>
        </w:rPr>
        <w:t xml:space="preserve"> </w:t>
      </w:r>
      <w:r w:rsidRPr="00A6328A">
        <w:rPr>
          <w:rFonts w:ascii="Times New Roman" w:hAnsi="Times New Roman" w:cs="Times New Roman"/>
          <w:sz w:val="24"/>
          <w:szCs w:val="24"/>
          <w:lang w:val="kk-KZ"/>
        </w:rPr>
        <w:t xml:space="preserve">информацию </w:t>
      </w:r>
      <w:r w:rsidRPr="00A6328A">
        <w:rPr>
          <w:rFonts w:ascii="Times New Roman" w:hAnsi="Times New Roman" w:cs="Times New Roman"/>
          <w:sz w:val="24"/>
          <w:szCs w:val="24"/>
        </w:rPr>
        <w:t xml:space="preserve">об использовании средств по покупке и (или) передаче электрической энергии за </w:t>
      </w:r>
      <w:r w:rsidR="008D5718">
        <w:rPr>
          <w:rFonts w:ascii="Times New Roman" w:hAnsi="Times New Roman" w:cs="Times New Roman"/>
          <w:sz w:val="24"/>
          <w:szCs w:val="24"/>
        </w:rPr>
        <w:t>2</w:t>
      </w:r>
      <w:r w:rsidR="005B2115" w:rsidRPr="00A632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6328A">
        <w:rPr>
          <w:rFonts w:ascii="Times New Roman" w:hAnsi="Times New Roman" w:cs="Times New Roman"/>
          <w:sz w:val="24"/>
          <w:szCs w:val="24"/>
        </w:rPr>
        <w:t>полугодие 20</w:t>
      </w:r>
      <w:r w:rsidR="00F843B9" w:rsidRPr="00A6328A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C25E0A" w:rsidRPr="00A6328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A6328A">
        <w:rPr>
          <w:rFonts w:ascii="Times New Roman" w:hAnsi="Times New Roman" w:cs="Times New Roman"/>
          <w:sz w:val="24"/>
          <w:szCs w:val="24"/>
        </w:rPr>
        <w:t>г.:</w:t>
      </w:r>
    </w:p>
    <w:p w:rsidR="00990A2E" w:rsidRPr="00A6328A" w:rsidRDefault="00990A2E" w:rsidP="00744A03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31F1" w:rsidRPr="00A6328A" w:rsidRDefault="004C4FB9" w:rsidP="00744A03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28A">
        <w:rPr>
          <w:rFonts w:ascii="Times New Roman" w:hAnsi="Times New Roman" w:cs="Times New Roman"/>
          <w:sz w:val="24"/>
          <w:szCs w:val="24"/>
        </w:rPr>
        <w:t xml:space="preserve">■ </w:t>
      </w:r>
      <w:proofErr w:type="gramStart"/>
      <w:r w:rsidR="003031F1" w:rsidRPr="00A6328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031F1" w:rsidRPr="00A6328A">
        <w:rPr>
          <w:rFonts w:ascii="Times New Roman" w:hAnsi="Times New Roman" w:cs="Times New Roman"/>
          <w:sz w:val="24"/>
          <w:szCs w:val="24"/>
        </w:rPr>
        <w:t xml:space="preserve"> действующей </w:t>
      </w:r>
      <w:r w:rsidR="003031F1" w:rsidRPr="00A6328A">
        <w:rPr>
          <w:rFonts w:ascii="Times New Roman" w:hAnsi="Times New Roman" w:cs="Times New Roman"/>
          <w:sz w:val="24"/>
          <w:szCs w:val="24"/>
          <w:u w:val="single"/>
        </w:rPr>
        <w:t>с 10.08.2024 г.</w:t>
      </w:r>
      <w:r w:rsidR="003031F1" w:rsidRPr="00A6328A">
        <w:rPr>
          <w:rFonts w:ascii="Times New Roman" w:hAnsi="Times New Roman" w:cs="Times New Roman"/>
          <w:sz w:val="24"/>
          <w:szCs w:val="24"/>
        </w:rPr>
        <w:t xml:space="preserve"> предельной цене ТОО «Павлодарэнергосбыт» на оказание услуг по электроснабжению в размере 29,04 тенге за 1 кВтч без учета НДС предусмотрена покупка электрической энергии по цене 14,00 тенге за 1 кВтч без учета НДС от Единого закупщика ТОО «РФЦ по поддержке ВИЭ».</w:t>
      </w:r>
    </w:p>
    <w:p w:rsidR="00807532" w:rsidRPr="00A6328A" w:rsidRDefault="00807532" w:rsidP="00744A03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28A">
        <w:rPr>
          <w:rFonts w:ascii="Times New Roman" w:hAnsi="Times New Roman" w:cs="Times New Roman"/>
          <w:sz w:val="24"/>
          <w:szCs w:val="24"/>
        </w:rPr>
        <w:t xml:space="preserve">В действующей </w:t>
      </w:r>
      <w:r w:rsidRPr="00A6328A">
        <w:rPr>
          <w:rFonts w:ascii="Times New Roman" w:hAnsi="Times New Roman" w:cs="Times New Roman"/>
          <w:sz w:val="24"/>
          <w:szCs w:val="24"/>
          <w:u w:val="single"/>
        </w:rPr>
        <w:t>с 01.08.2025 г.</w:t>
      </w:r>
      <w:r w:rsidRPr="00A6328A">
        <w:rPr>
          <w:rFonts w:ascii="Times New Roman" w:hAnsi="Times New Roman" w:cs="Times New Roman"/>
          <w:sz w:val="24"/>
          <w:szCs w:val="24"/>
        </w:rPr>
        <w:t xml:space="preserve"> предельной цене АО «Павлодарская Распределительная Электросетевая Компания» на оказание услуг по электроснабжению в размере 32,58 тенге за 1 кВтч без учета НДС предусмотрена покупка электрической энергии по цене 14,00 тенге за 1 кВтч без учета НДС от Единого закупщика ТОО «РФЦ по поддержке ВИЭ».</w:t>
      </w:r>
    </w:p>
    <w:p w:rsidR="004C4FB9" w:rsidRPr="00A6328A" w:rsidRDefault="004C4FB9" w:rsidP="00744A03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328A">
        <w:rPr>
          <w:rFonts w:ascii="Times New Roman" w:hAnsi="Times New Roman" w:cs="Times New Roman"/>
          <w:sz w:val="24"/>
          <w:szCs w:val="24"/>
        </w:rPr>
        <w:t xml:space="preserve">Фактически в целях электроснабжения потребителей Павлодарской области </w:t>
      </w:r>
      <w:r w:rsidR="008B4898" w:rsidRPr="00A6328A">
        <w:rPr>
          <w:rFonts w:ascii="Times New Roman" w:hAnsi="Times New Roman" w:cs="Times New Roman"/>
          <w:sz w:val="24"/>
          <w:szCs w:val="24"/>
        </w:rPr>
        <w:t>АО «Павлодарская Распределительная Электросетевая Компания»</w:t>
      </w:r>
      <w:r w:rsidR="008B4898" w:rsidRPr="00A632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328A">
        <w:rPr>
          <w:rFonts w:ascii="Times New Roman" w:hAnsi="Times New Roman" w:cs="Times New Roman"/>
          <w:sz w:val="24"/>
          <w:szCs w:val="24"/>
        </w:rPr>
        <w:t>осуществлялась покупка электрической энергии</w:t>
      </w:r>
      <w:r w:rsidRPr="00A632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6328A">
        <w:rPr>
          <w:rFonts w:ascii="Times New Roman" w:hAnsi="Times New Roman" w:cs="Times New Roman"/>
          <w:sz w:val="24"/>
          <w:szCs w:val="24"/>
        </w:rPr>
        <w:t xml:space="preserve">от </w:t>
      </w:r>
      <w:r w:rsidR="003C6945" w:rsidRPr="00A6328A">
        <w:rPr>
          <w:rFonts w:ascii="Times New Roman" w:hAnsi="Times New Roman" w:cs="Times New Roman"/>
          <w:sz w:val="24"/>
          <w:szCs w:val="24"/>
        </w:rPr>
        <w:t>ТОО «РФЦ по поддер</w:t>
      </w:r>
      <w:r w:rsidR="00A60DC7" w:rsidRPr="00A6328A">
        <w:rPr>
          <w:rFonts w:ascii="Times New Roman" w:hAnsi="Times New Roman" w:cs="Times New Roman"/>
          <w:sz w:val="24"/>
          <w:szCs w:val="24"/>
        </w:rPr>
        <w:t>ж</w:t>
      </w:r>
      <w:r w:rsidR="003C6945" w:rsidRPr="00A6328A">
        <w:rPr>
          <w:rFonts w:ascii="Times New Roman" w:hAnsi="Times New Roman" w:cs="Times New Roman"/>
          <w:sz w:val="24"/>
          <w:szCs w:val="24"/>
        </w:rPr>
        <w:t>ке ВИЭ»</w:t>
      </w:r>
      <w:r w:rsidRPr="00A632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6328A">
        <w:rPr>
          <w:rFonts w:ascii="Times New Roman" w:hAnsi="Times New Roman" w:cs="Times New Roman"/>
          <w:sz w:val="24"/>
          <w:szCs w:val="24"/>
        </w:rPr>
        <w:t>в период с 01.</w:t>
      </w:r>
      <w:r w:rsidR="00807532" w:rsidRPr="00A6328A">
        <w:rPr>
          <w:rFonts w:ascii="Times New Roman" w:hAnsi="Times New Roman" w:cs="Times New Roman"/>
          <w:sz w:val="24"/>
          <w:szCs w:val="24"/>
        </w:rPr>
        <w:t>07</w:t>
      </w:r>
      <w:r w:rsidRPr="00A6328A">
        <w:rPr>
          <w:rFonts w:ascii="Times New Roman" w:hAnsi="Times New Roman" w:cs="Times New Roman"/>
          <w:sz w:val="24"/>
          <w:szCs w:val="24"/>
        </w:rPr>
        <w:t>.20</w:t>
      </w:r>
      <w:r w:rsidRPr="00A6328A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8B4898" w:rsidRPr="00A6328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A6328A">
        <w:rPr>
          <w:rFonts w:ascii="Times New Roman" w:hAnsi="Times New Roman" w:cs="Times New Roman"/>
          <w:sz w:val="24"/>
          <w:szCs w:val="24"/>
        </w:rPr>
        <w:t xml:space="preserve"> г. </w:t>
      </w:r>
      <w:r w:rsidRPr="00A6328A">
        <w:rPr>
          <w:rFonts w:ascii="Times New Roman" w:hAnsi="Times New Roman" w:cs="Times New Roman"/>
          <w:sz w:val="24"/>
          <w:szCs w:val="24"/>
          <w:lang w:val="kk-KZ"/>
        </w:rPr>
        <w:t xml:space="preserve">по </w:t>
      </w:r>
      <w:r w:rsidR="003031F1" w:rsidRPr="00A6328A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807532" w:rsidRPr="00A6328A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A6328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07532" w:rsidRPr="00A6328A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A6328A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8B4898" w:rsidRPr="00A6328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A6328A">
        <w:rPr>
          <w:rFonts w:ascii="Times New Roman" w:hAnsi="Times New Roman" w:cs="Times New Roman"/>
          <w:sz w:val="24"/>
          <w:szCs w:val="24"/>
          <w:lang w:val="kk-KZ"/>
        </w:rPr>
        <w:t xml:space="preserve"> г. </w:t>
      </w:r>
      <w:r w:rsidRPr="00A6328A">
        <w:rPr>
          <w:rFonts w:ascii="Times New Roman" w:hAnsi="Times New Roman" w:cs="Times New Roman"/>
          <w:sz w:val="24"/>
          <w:szCs w:val="24"/>
        </w:rPr>
        <w:t xml:space="preserve">по цене </w:t>
      </w:r>
      <w:r w:rsidR="00135E69" w:rsidRPr="00A6328A">
        <w:rPr>
          <w:rFonts w:ascii="Times New Roman" w:hAnsi="Times New Roman" w:cs="Times New Roman"/>
          <w:sz w:val="24"/>
          <w:szCs w:val="24"/>
        </w:rPr>
        <w:t>14,00</w:t>
      </w:r>
      <w:r w:rsidR="003C6945" w:rsidRPr="00A632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6328A">
        <w:rPr>
          <w:rFonts w:ascii="Times New Roman" w:hAnsi="Times New Roman" w:cs="Times New Roman"/>
          <w:sz w:val="24"/>
          <w:szCs w:val="24"/>
        </w:rPr>
        <w:t xml:space="preserve">тенге за 1 кВтч без учета НДС в объеме </w:t>
      </w:r>
      <w:r w:rsidR="00807532" w:rsidRPr="00A6328A">
        <w:rPr>
          <w:rFonts w:ascii="Times New Roman" w:hAnsi="Times New Roman" w:cs="Times New Roman"/>
          <w:sz w:val="24"/>
          <w:szCs w:val="24"/>
        </w:rPr>
        <w:t>874 325 143</w:t>
      </w:r>
      <w:r w:rsidRPr="00A632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6328A">
        <w:rPr>
          <w:rFonts w:ascii="Times New Roman" w:hAnsi="Times New Roman" w:cs="Times New Roman"/>
          <w:sz w:val="24"/>
          <w:szCs w:val="24"/>
        </w:rPr>
        <w:t>кВтч</w:t>
      </w:r>
      <w:r w:rsidRPr="00A6328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C4FB9" w:rsidRPr="00A6328A" w:rsidRDefault="004C4FB9" w:rsidP="00744A03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27FBB" w:rsidRPr="00A6328A" w:rsidRDefault="004C4FB9" w:rsidP="00744A03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28A">
        <w:rPr>
          <w:rFonts w:ascii="Times New Roman" w:hAnsi="Times New Roman" w:cs="Times New Roman"/>
          <w:sz w:val="24"/>
          <w:szCs w:val="24"/>
        </w:rPr>
        <w:t xml:space="preserve">■ </w:t>
      </w:r>
      <w:proofErr w:type="gramStart"/>
      <w:r w:rsidR="00427FBB" w:rsidRPr="00A6328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27FBB" w:rsidRPr="00A6328A">
        <w:rPr>
          <w:rFonts w:ascii="Times New Roman" w:hAnsi="Times New Roman" w:cs="Times New Roman"/>
          <w:sz w:val="24"/>
          <w:szCs w:val="24"/>
        </w:rPr>
        <w:t xml:space="preserve"> действующей </w:t>
      </w:r>
      <w:r w:rsidR="00427FBB" w:rsidRPr="00A6328A">
        <w:rPr>
          <w:rFonts w:ascii="Times New Roman" w:hAnsi="Times New Roman" w:cs="Times New Roman"/>
          <w:sz w:val="24"/>
          <w:szCs w:val="24"/>
          <w:u w:val="single"/>
        </w:rPr>
        <w:t>с 10.08.2024 г.</w:t>
      </w:r>
      <w:r w:rsidR="00427FBB" w:rsidRPr="00A6328A">
        <w:rPr>
          <w:rFonts w:ascii="Times New Roman" w:hAnsi="Times New Roman" w:cs="Times New Roman"/>
          <w:sz w:val="24"/>
          <w:szCs w:val="24"/>
        </w:rPr>
        <w:t xml:space="preserve"> предельной цене ТОО «Павлодарэнергосбыт» на оказание услуг по электроснабжению в размере 29,04 тенге за 1 кВтч без учета НДС предусмотрены затраты на услуги по пользованию национальной эл</w:t>
      </w:r>
      <w:r w:rsidR="00AE4277" w:rsidRPr="00A6328A">
        <w:rPr>
          <w:rFonts w:ascii="Times New Roman" w:hAnsi="Times New Roman" w:cs="Times New Roman"/>
          <w:sz w:val="24"/>
          <w:szCs w:val="24"/>
        </w:rPr>
        <w:t xml:space="preserve">ектрической сетью АО «KEGOC» </w:t>
      </w:r>
      <w:r w:rsidR="00807532" w:rsidRPr="00A6328A">
        <w:rPr>
          <w:rFonts w:ascii="Times New Roman" w:hAnsi="Times New Roman" w:cs="Times New Roman"/>
          <w:sz w:val="24"/>
          <w:szCs w:val="24"/>
        </w:rPr>
        <w:t>по средней цене 2,001 тенге за 1 кВтч без учета НДС, в том числе с 01.10.2024 г. по цене 2,002 тенге за 1 кВтч без учета НДС.</w:t>
      </w:r>
    </w:p>
    <w:p w:rsidR="00807532" w:rsidRPr="00A6328A" w:rsidRDefault="00807532" w:rsidP="00744A03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28A">
        <w:rPr>
          <w:rFonts w:ascii="Times New Roman" w:hAnsi="Times New Roman" w:cs="Times New Roman"/>
          <w:sz w:val="24"/>
          <w:szCs w:val="24"/>
        </w:rPr>
        <w:t xml:space="preserve">В действующей </w:t>
      </w:r>
      <w:r w:rsidRPr="00A6328A">
        <w:rPr>
          <w:rFonts w:ascii="Times New Roman" w:hAnsi="Times New Roman" w:cs="Times New Roman"/>
          <w:sz w:val="24"/>
          <w:szCs w:val="24"/>
          <w:u w:val="single"/>
        </w:rPr>
        <w:t>с 01.08.2025 г.</w:t>
      </w:r>
      <w:r w:rsidRPr="00A6328A">
        <w:rPr>
          <w:rFonts w:ascii="Times New Roman" w:hAnsi="Times New Roman" w:cs="Times New Roman"/>
          <w:sz w:val="24"/>
          <w:szCs w:val="24"/>
        </w:rPr>
        <w:t xml:space="preserve"> предельной цене АО «Павлодарская Распределительная Электросетевая Компания» на оказание услуг по электроснабжению в размере 32,58 тенге за 1 кВтч без учета НДС предусмотрены затраты на услуги по пользованию национальной электрической сетью АО «KEGOC» по средней цене 2,561 тенге за 1 кВтч без учета НДС, в том числе</w:t>
      </w:r>
      <w:r w:rsidR="003B3066" w:rsidRPr="00A6328A">
        <w:rPr>
          <w:rFonts w:ascii="Times New Roman" w:hAnsi="Times New Roman" w:cs="Times New Roman"/>
          <w:sz w:val="24"/>
          <w:szCs w:val="24"/>
        </w:rPr>
        <w:t xml:space="preserve"> до 30.09.2025 г. по цене 2,452 тенге за 1 кВтч без учета НДС,</w:t>
      </w:r>
      <w:r w:rsidRPr="00A6328A">
        <w:rPr>
          <w:rFonts w:ascii="Times New Roman" w:hAnsi="Times New Roman" w:cs="Times New Roman"/>
          <w:sz w:val="24"/>
          <w:szCs w:val="24"/>
        </w:rPr>
        <w:t xml:space="preserve"> с </w:t>
      </w:r>
      <w:r w:rsidR="003B3066" w:rsidRPr="00A6328A">
        <w:rPr>
          <w:rFonts w:ascii="Times New Roman" w:hAnsi="Times New Roman" w:cs="Times New Roman"/>
          <w:sz w:val="24"/>
          <w:szCs w:val="24"/>
        </w:rPr>
        <w:t>01.10.2025</w:t>
      </w:r>
      <w:r w:rsidRPr="00A6328A">
        <w:rPr>
          <w:rFonts w:ascii="Times New Roman" w:hAnsi="Times New Roman" w:cs="Times New Roman"/>
          <w:sz w:val="24"/>
          <w:szCs w:val="24"/>
        </w:rPr>
        <w:t xml:space="preserve"> г. по цене </w:t>
      </w:r>
      <w:r w:rsidR="003B3066" w:rsidRPr="00A6328A">
        <w:rPr>
          <w:rFonts w:ascii="Times New Roman" w:hAnsi="Times New Roman" w:cs="Times New Roman"/>
          <w:sz w:val="24"/>
          <w:szCs w:val="24"/>
        </w:rPr>
        <w:t>2,86</w:t>
      </w:r>
      <w:r w:rsidRPr="00A6328A">
        <w:rPr>
          <w:rFonts w:ascii="Times New Roman" w:hAnsi="Times New Roman" w:cs="Times New Roman"/>
          <w:sz w:val="24"/>
          <w:szCs w:val="24"/>
        </w:rPr>
        <w:t xml:space="preserve"> тенге за 1 кВтч без учета НДС.</w:t>
      </w:r>
    </w:p>
    <w:p w:rsidR="004C4FB9" w:rsidRPr="00A6328A" w:rsidRDefault="004C4FB9" w:rsidP="00744A03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28A">
        <w:rPr>
          <w:rFonts w:ascii="Times New Roman" w:hAnsi="Times New Roman" w:cs="Times New Roman"/>
          <w:sz w:val="24"/>
          <w:szCs w:val="24"/>
        </w:rPr>
        <w:t>Фактически</w:t>
      </w:r>
      <w:r w:rsidR="00DF01F4" w:rsidRPr="00A6328A">
        <w:rPr>
          <w:rFonts w:ascii="Times New Roman" w:hAnsi="Times New Roman" w:cs="Times New Roman"/>
          <w:sz w:val="24"/>
          <w:szCs w:val="24"/>
        </w:rPr>
        <w:t>й</w:t>
      </w:r>
      <w:r w:rsidRPr="00A6328A">
        <w:rPr>
          <w:rFonts w:ascii="Times New Roman" w:hAnsi="Times New Roman" w:cs="Times New Roman"/>
          <w:sz w:val="24"/>
          <w:szCs w:val="24"/>
        </w:rPr>
        <w:t xml:space="preserve"> </w:t>
      </w:r>
      <w:r w:rsidR="00DF01F4" w:rsidRPr="00A6328A">
        <w:rPr>
          <w:rFonts w:ascii="Times New Roman" w:hAnsi="Times New Roman" w:cs="Times New Roman"/>
          <w:sz w:val="24"/>
          <w:szCs w:val="24"/>
        </w:rPr>
        <w:t xml:space="preserve">объем по услуге по пользованию национальной электрической сетью АО «KEGOC» в период с </w:t>
      </w:r>
      <w:r w:rsidR="000902CE" w:rsidRPr="00A6328A">
        <w:rPr>
          <w:rFonts w:ascii="Times New Roman" w:hAnsi="Times New Roman" w:cs="Times New Roman"/>
          <w:sz w:val="24"/>
          <w:szCs w:val="24"/>
        </w:rPr>
        <w:t>01.0</w:t>
      </w:r>
      <w:r w:rsidR="003B3066" w:rsidRPr="00A6328A">
        <w:rPr>
          <w:rFonts w:ascii="Times New Roman" w:hAnsi="Times New Roman" w:cs="Times New Roman"/>
          <w:sz w:val="24"/>
          <w:szCs w:val="24"/>
        </w:rPr>
        <w:t>7</w:t>
      </w:r>
      <w:r w:rsidR="000902CE" w:rsidRPr="00A6328A">
        <w:rPr>
          <w:rFonts w:ascii="Times New Roman" w:hAnsi="Times New Roman" w:cs="Times New Roman"/>
          <w:sz w:val="24"/>
          <w:szCs w:val="24"/>
        </w:rPr>
        <w:t>.20</w:t>
      </w:r>
      <w:r w:rsidR="000902CE" w:rsidRPr="00A6328A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F13C9A" w:rsidRPr="00A6328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0902CE" w:rsidRPr="00A6328A">
        <w:rPr>
          <w:rFonts w:ascii="Times New Roman" w:hAnsi="Times New Roman" w:cs="Times New Roman"/>
          <w:sz w:val="24"/>
          <w:szCs w:val="24"/>
        </w:rPr>
        <w:t xml:space="preserve"> г. </w:t>
      </w:r>
      <w:r w:rsidR="000902CE" w:rsidRPr="00A6328A">
        <w:rPr>
          <w:rFonts w:ascii="Times New Roman" w:hAnsi="Times New Roman" w:cs="Times New Roman"/>
          <w:sz w:val="24"/>
          <w:szCs w:val="24"/>
          <w:lang w:val="kk-KZ"/>
        </w:rPr>
        <w:t xml:space="preserve">по </w:t>
      </w:r>
      <w:r w:rsidR="003B3066" w:rsidRPr="00A6328A">
        <w:rPr>
          <w:rFonts w:ascii="Times New Roman" w:hAnsi="Times New Roman" w:cs="Times New Roman"/>
          <w:sz w:val="24"/>
          <w:szCs w:val="24"/>
          <w:lang w:val="kk-KZ"/>
        </w:rPr>
        <w:t>30</w:t>
      </w:r>
      <w:r w:rsidR="000902CE" w:rsidRPr="00A6328A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3B3066" w:rsidRPr="00A6328A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0902CE" w:rsidRPr="00A6328A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F13C9A" w:rsidRPr="00A6328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0902CE" w:rsidRPr="00A6328A">
        <w:rPr>
          <w:rFonts w:ascii="Times New Roman" w:hAnsi="Times New Roman" w:cs="Times New Roman"/>
          <w:sz w:val="24"/>
          <w:szCs w:val="24"/>
          <w:lang w:val="kk-KZ"/>
        </w:rPr>
        <w:t xml:space="preserve"> г.</w:t>
      </w:r>
      <w:r w:rsidR="00F13C9A" w:rsidRPr="00A632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B3066" w:rsidRPr="00A6328A">
        <w:rPr>
          <w:rFonts w:ascii="Times New Roman" w:hAnsi="Times New Roman" w:cs="Times New Roman"/>
          <w:sz w:val="24"/>
          <w:szCs w:val="24"/>
        </w:rPr>
        <w:t>по цене 2,452</w:t>
      </w:r>
      <w:r w:rsidR="006631C0" w:rsidRPr="00A632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631C0" w:rsidRPr="00A6328A">
        <w:rPr>
          <w:rFonts w:ascii="Times New Roman" w:hAnsi="Times New Roman" w:cs="Times New Roman"/>
          <w:sz w:val="24"/>
          <w:szCs w:val="24"/>
        </w:rPr>
        <w:t>тенге за 1 кВтч без учета НДС</w:t>
      </w:r>
      <w:r w:rsidR="00F13C9A" w:rsidRPr="00A6328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631C0" w:rsidRPr="00A632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0560D" w:rsidRPr="00A6328A">
        <w:rPr>
          <w:rFonts w:ascii="Times New Roman" w:hAnsi="Times New Roman" w:cs="Times New Roman"/>
          <w:sz w:val="24"/>
          <w:szCs w:val="24"/>
          <w:lang w:val="kk-KZ"/>
        </w:rPr>
        <w:t>353 208 794</w:t>
      </w:r>
      <w:r w:rsidR="006631C0" w:rsidRPr="00A632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631C0" w:rsidRPr="00A6328A">
        <w:rPr>
          <w:rFonts w:ascii="Times New Roman" w:hAnsi="Times New Roman" w:cs="Times New Roman"/>
          <w:sz w:val="24"/>
          <w:szCs w:val="24"/>
        </w:rPr>
        <w:t>кВтч</w:t>
      </w:r>
      <w:r w:rsidR="003B3066" w:rsidRPr="00A6328A">
        <w:rPr>
          <w:rFonts w:ascii="Times New Roman" w:hAnsi="Times New Roman" w:cs="Times New Roman"/>
          <w:sz w:val="24"/>
          <w:szCs w:val="24"/>
        </w:rPr>
        <w:t>, в период с 01.10</w:t>
      </w:r>
      <w:r w:rsidR="00AE4277" w:rsidRPr="00A6328A">
        <w:rPr>
          <w:rFonts w:ascii="Times New Roman" w:hAnsi="Times New Roman" w:cs="Times New Roman"/>
          <w:sz w:val="24"/>
          <w:szCs w:val="24"/>
        </w:rPr>
        <w:t>.20</w:t>
      </w:r>
      <w:r w:rsidR="00AE4277" w:rsidRPr="00A6328A">
        <w:rPr>
          <w:rFonts w:ascii="Times New Roman" w:hAnsi="Times New Roman" w:cs="Times New Roman"/>
          <w:sz w:val="24"/>
          <w:szCs w:val="24"/>
          <w:lang w:val="kk-KZ"/>
        </w:rPr>
        <w:t>25</w:t>
      </w:r>
      <w:r w:rsidR="00AE4277" w:rsidRPr="00A6328A">
        <w:rPr>
          <w:rFonts w:ascii="Times New Roman" w:hAnsi="Times New Roman" w:cs="Times New Roman"/>
          <w:sz w:val="24"/>
          <w:szCs w:val="24"/>
        </w:rPr>
        <w:t xml:space="preserve"> г. </w:t>
      </w:r>
      <w:r w:rsidR="00AE4277" w:rsidRPr="00A6328A">
        <w:rPr>
          <w:rFonts w:ascii="Times New Roman" w:hAnsi="Times New Roman" w:cs="Times New Roman"/>
          <w:sz w:val="24"/>
          <w:szCs w:val="24"/>
          <w:lang w:val="kk-KZ"/>
        </w:rPr>
        <w:t>по 3</w:t>
      </w:r>
      <w:r w:rsidR="003B3066" w:rsidRPr="00A6328A">
        <w:rPr>
          <w:rFonts w:ascii="Times New Roman" w:hAnsi="Times New Roman" w:cs="Times New Roman"/>
          <w:sz w:val="24"/>
          <w:szCs w:val="24"/>
          <w:lang w:val="kk-KZ"/>
        </w:rPr>
        <w:t>1.12</w:t>
      </w:r>
      <w:r w:rsidR="00AE4277" w:rsidRPr="00A6328A">
        <w:rPr>
          <w:rFonts w:ascii="Times New Roman" w:hAnsi="Times New Roman" w:cs="Times New Roman"/>
          <w:sz w:val="24"/>
          <w:szCs w:val="24"/>
          <w:lang w:val="kk-KZ"/>
        </w:rPr>
        <w:t xml:space="preserve">.2025 г. </w:t>
      </w:r>
      <w:r w:rsidR="003B3066" w:rsidRPr="00A6328A">
        <w:rPr>
          <w:rFonts w:ascii="Times New Roman" w:hAnsi="Times New Roman" w:cs="Times New Roman"/>
          <w:sz w:val="24"/>
          <w:szCs w:val="24"/>
        </w:rPr>
        <w:t>по цене 2,86</w:t>
      </w:r>
      <w:r w:rsidR="00AE4277" w:rsidRPr="00A632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E4277" w:rsidRPr="00A6328A">
        <w:rPr>
          <w:rFonts w:ascii="Times New Roman" w:hAnsi="Times New Roman" w:cs="Times New Roman"/>
          <w:sz w:val="24"/>
          <w:szCs w:val="24"/>
        </w:rPr>
        <w:t xml:space="preserve">тенге за 1 кВтч без учета НДС </w:t>
      </w:r>
      <w:r w:rsidR="0040560D" w:rsidRPr="00A6328A">
        <w:rPr>
          <w:rFonts w:ascii="Times New Roman" w:hAnsi="Times New Roman" w:cs="Times New Roman"/>
          <w:sz w:val="24"/>
          <w:szCs w:val="24"/>
          <w:lang w:val="kk-KZ"/>
        </w:rPr>
        <w:t>498 105 299</w:t>
      </w:r>
      <w:r w:rsidR="00AE4277" w:rsidRPr="00A632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E4277" w:rsidRPr="00A6328A">
        <w:rPr>
          <w:rFonts w:ascii="Times New Roman" w:hAnsi="Times New Roman" w:cs="Times New Roman"/>
          <w:sz w:val="24"/>
          <w:szCs w:val="24"/>
        </w:rPr>
        <w:t>кВтч</w:t>
      </w:r>
    </w:p>
    <w:p w:rsidR="004C4FB9" w:rsidRPr="00A6328A" w:rsidRDefault="004C4FB9" w:rsidP="00744A03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13D4" w:rsidRPr="00A6328A" w:rsidRDefault="004C4FB9" w:rsidP="00744A03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28A">
        <w:rPr>
          <w:rFonts w:ascii="Times New Roman" w:hAnsi="Times New Roman" w:cs="Times New Roman"/>
          <w:sz w:val="24"/>
          <w:szCs w:val="24"/>
        </w:rPr>
        <w:t xml:space="preserve">■ </w:t>
      </w:r>
      <w:proofErr w:type="gramStart"/>
      <w:r w:rsidR="00DD13D4" w:rsidRPr="00A6328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D13D4" w:rsidRPr="00A6328A">
        <w:rPr>
          <w:rFonts w:ascii="Times New Roman" w:hAnsi="Times New Roman" w:cs="Times New Roman"/>
          <w:sz w:val="24"/>
          <w:szCs w:val="24"/>
        </w:rPr>
        <w:t xml:space="preserve"> действующей </w:t>
      </w:r>
      <w:r w:rsidR="00DD13D4" w:rsidRPr="00A6328A">
        <w:rPr>
          <w:rFonts w:ascii="Times New Roman" w:hAnsi="Times New Roman" w:cs="Times New Roman"/>
          <w:sz w:val="24"/>
          <w:szCs w:val="24"/>
          <w:u w:val="single"/>
        </w:rPr>
        <w:t>с 10</w:t>
      </w:r>
      <w:r w:rsidR="00DD13D4" w:rsidRPr="00A6328A">
        <w:rPr>
          <w:rFonts w:ascii="Times New Roman" w:hAnsi="Times New Roman" w:cs="Times New Roman"/>
          <w:sz w:val="24"/>
          <w:szCs w:val="24"/>
          <w:u w:val="single"/>
          <w:lang w:val="kk-KZ"/>
        </w:rPr>
        <w:t>.08.2024 г.</w:t>
      </w:r>
      <w:r w:rsidR="00DD13D4" w:rsidRPr="00A632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E422F" w:rsidRPr="00A6328A">
        <w:rPr>
          <w:rFonts w:ascii="Times New Roman" w:hAnsi="Times New Roman" w:cs="Times New Roman"/>
          <w:sz w:val="24"/>
          <w:szCs w:val="24"/>
        </w:rPr>
        <w:t xml:space="preserve">предельной цене ТОО «Павлодарэнергосбыт» на оказание услуг по электроснабжению в размере 29,04 тенге за 1 кВтч без учета НДС предусмотрена передача электрической энергии по </w:t>
      </w:r>
      <w:r w:rsidR="008D5718">
        <w:rPr>
          <w:rFonts w:ascii="Times New Roman" w:hAnsi="Times New Roman" w:cs="Times New Roman"/>
          <w:sz w:val="24"/>
          <w:szCs w:val="24"/>
        </w:rPr>
        <w:t xml:space="preserve">средней </w:t>
      </w:r>
      <w:r w:rsidR="009E422F" w:rsidRPr="00A6328A">
        <w:rPr>
          <w:rFonts w:ascii="Times New Roman" w:hAnsi="Times New Roman" w:cs="Times New Roman"/>
          <w:sz w:val="24"/>
          <w:szCs w:val="24"/>
        </w:rPr>
        <w:t>цене 8,306 тенге за 1 кВтч без учета НДС, в том числе с 01.01.2025 г. по цене 8,208 тенге за 1 кВтч без учета НДС, по региональным электрическим сетям АО «Павлодарская Распределительная Электросетевая Компания».</w:t>
      </w:r>
    </w:p>
    <w:p w:rsidR="009E422F" w:rsidRPr="00A6328A" w:rsidRDefault="009E422F" w:rsidP="00744A03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28A">
        <w:rPr>
          <w:rFonts w:ascii="Times New Roman" w:hAnsi="Times New Roman" w:cs="Times New Roman"/>
          <w:sz w:val="24"/>
          <w:szCs w:val="24"/>
        </w:rPr>
        <w:t xml:space="preserve">В действующей </w:t>
      </w:r>
      <w:r w:rsidRPr="00A6328A">
        <w:rPr>
          <w:rFonts w:ascii="Times New Roman" w:hAnsi="Times New Roman" w:cs="Times New Roman"/>
          <w:sz w:val="24"/>
          <w:szCs w:val="24"/>
          <w:u w:val="single"/>
        </w:rPr>
        <w:t>с 01.08.2025 г.</w:t>
      </w:r>
      <w:r w:rsidRPr="00A6328A">
        <w:rPr>
          <w:rFonts w:ascii="Times New Roman" w:hAnsi="Times New Roman" w:cs="Times New Roman"/>
          <w:sz w:val="24"/>
          <w:szCs w:val="24"/>
        </w:rPr>
        <w:t xml:space="preserve"> предельной цене АО «Павлодарская Распределительная Электросетевая Компания» на оказание услуг по электроснабжению в размере 32,58 тенге за 1 кВтч без учета НДС предусмотрена передача электрической энергии по цене 10,77 тенге за 1 кВтч без учета НДС по региональным электрическим сетям АО «Павлодарская Распределительная Электросетевая Компания».</w:t>
      </w:r>
    </w:p>
    <w:p w:rsidR="004C4FB9" w:rsidRPr="00A6328A" w:rsidRDefault="004C4FB9" w:rsidP="00744A03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28A">
        <w:rPr>
          <w:rFonts w:ascii="Times New Roman" w:hAnsi="Times New Roman" w:cs="Times New Roman"/>
          <w:sz w:val="24"/>
          <w:szCs w:val="24"/>
        </w:rPr>
        <w:t xml:space="preserve">Фактически в целях электроснабжения потребителей Павлодарской области </w:t>
      </w:r>
      <w:r w:rsidR="00A951DA" w:rsidRPr="00A6328A">
        <w:rPr>
          <w:rFonts w:ascii="Times New Roman" w:hAnsi="Times New Roman" w:cs="Times New Roman"/>
          <w:sz w:val="24"/>
          <w:szCs w:val="24"/>
        </w:rPr>
        <w:t xml:space="preserve">АО «Павлодарская Распределительная Электросетевая Компания» </w:t>
      </w:r>
      <w:r w:rsidRPr="00A6328A">
        <w:rPr>
          <w:rFonts w:ascii="Times New Roman" w:hAnsi="Times New Roman" w:cs="Times New Roman"/>
          <w:sz w:val="24"/>
          <w:szCs w:val="24"/>
        </w:rPr>
        <w:t xml:space="preserve">осуществлялась передача электрической энергии по региональным электрическим сетям АО «Павлодарская Распределительная Электросетевая Компания» в период с </w:t>
      </w:r>
      <w:r w:rsidR="008C2649" w:rsidRPr="00A6328A">
        <w:rPr>
          <w:rFonts w:ascii="Times New Roman" w:hAnsi="Times New Roman" w:cs="Times New Roman"/>
          <w:sz w:val="24"/>
          <w:szCs w:val="24"/>
        </w:rPr>
        <w:t>01.</w:t>
      </w:r>
      <w:r w:rsidR="009E422F" w:rsidRPr="00A6328A">
        <w:rPr>
          <w:rFonts w:ascii="Times New Roman" w:hAnsi="Times New Roman" w:cs="Times New Roman"/>
          <w:sz w:val="24"/>
          <w:szCs w:val="24"/>
        </w:rPr>
        <w:t>07</w:t>
      </w:r>
      <w:r w:rsidR="008C2649" w:rsidRPr="00A6328A">
        <w:rPr>
          <w:rFonts w:ascii="Times New Roman" w:hAnsi="Times New Roman" w:cs="Times New Roman"/>
          <w:sz w:val="24"/>
          <w:szCs w:val="24"/>
        </w:rPr>
        <w:t>.20</w:t>
      </w:r>
      <w:r w:rsidR="008C2649" w:rsidRPr="00A6328A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562C9C" w:rsidRPr="00A6328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8C2649" w:rsidRPr="00A6328A">
        <w:rPr>
          <w:rFonts w:ascii="Times New Roman" w:hAnsi="Times New Roman" w:cs="Times New Roman"/>
          <w:sz w:val="24"/>
          <w:szCs w:val="24"/>
        </w:rPr>
        <w:t xml:space="preserve"> г. </w:t>
      </w:r>
      <w:r w:rsidR="008C2649" w:rsidRPr="00A6328A">
        <w:rPr>
          <w:rFonts w:ascii="Times New Roman" w:hAnsi="Times New Roman" w:cs="Times New Roman"/>
          <w:sz w:val="24"/>
          <w:szCs w:val="24"/>
          <w:lang w:val="kk-KZ"/>
        </w:rPr>
        <w:t>по 3</w:t>
      </w:r>
      <w:r w:rsidR="009E422F" w:rsidRPr="00A6328A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8C2649" w:rsidRPr="00A6328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E422F" w:rsidRPr="00A6328A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="008C2649" w:rsidRPr="00A6328A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562C9C" w:rsidRPr="00A6328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8C2649" w:rsidRPr="00A6328A">
        <w:rPr>
          <w:rFonts w:ascii="Times New Roman" w:hAnsi="Times New Roman" w:cs="Times New Roman"/>
          <w:sz w:val="24"/>
          <w:szCs w:val="24"/>
          <w:lang w:val="kk-KZ"/>
        </w:rPr>
        <w:t xml:space="preserve"> г. </w:t>
      </w:r>
      <w:r w:rsidRPr="00A6328A">
        <w:rPr>
          <w:rFonts w:ascii="Times New Roman" w:hAnsi="Times New Roman" w:cs="Times New Roman"/>
          <w:sz w:val="24"/>
          <w:szCs w:val="24"/>
        </w:rPr>
        <w:t xml:space="preserve">по цене </w:t>
      </w:r>
      <w:r w:rsidR="00E31A3D" w:rsidRPr="00A6328A">
        <w:rPr>
          <w:rFonts w:ascii="Times New Roman" w:hAnsi="Times New Roman" w:cs="Times New Roman"/>
          <w:sz w:val="24"/>
          <w:szCs w:val="24"/>
        </w:rPr>
        <w:t xml:space="preserve">10,77 тенге за 1 кВтч без учета НДС в объеме </w:t>
      </w:r>
      <w:r w:rsidR="009E422F" w:rsidRPr="00A6328A">
        <w:rPr>
          <w:rFonts w:ascii="Times New Roman" w:hAnsi="Times New Roman" w:cs="Times New Roman"/>
          <w:sz w:val="24"/>
          <w:szCs w:val="24"/>
        </w:rPr>
        <w:t xml:space="preserve">773 546 </w:t>
      </w:r>
      <w:r w:rsidR="00627ECB" w:rsidRPr="00A6328A">
        <w:rPr>
          <w:rFonts w:ascii="Times New Roman" w:hAnsi="Times New Roman" w:cs="Times New Roman"/>
          <w:sz w:val="24"/>
          <w:szCs w:val="24"/>
        </w:rPr>
        <w:t>225</w:t>
      </w:r>
      <w:r w:rsidR="00E31A3D" w:rsidRPr="00A6328A">
        <w:rPr>
          <w:rFonts w:ascii="Times New Roman" w:hAnsi="Times New Roman" w:cs="Times New Roman"/>
          <w:sz w:val="24"/>
          <w:szCs w:val="24"/>
        </w:rPr>
        <w:t xml:space="preserve"> кВтч</w:t>
      </w:r>
      <w:r w:rsidRPr="00A6328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C4FB9" w:rsidRPr="00A6328A" w:rsidRDefault="004C4FB9" w:rsidP="00744A03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2A8D" w:rsidRPr="00A6328A" w:rsidRDefault="004C4FB9" w:rsidP="00744A03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28A">
        <w:rPr>
          <w:rFonts w:ascii="Times New Roman" w:hAnsi="Times New Roman" w:cs="Times New Roman"/>
          <w:sz w:val="24"/>
          <w:szCs w:val="24"/>
        </w:rPr>
        <w:lastRenderedPageBreak/>
        <w:t xml:space="preserve">■ </w:t>
      </w:r>
      <w:proofErr w:type="gramStart"/>
      <w:r w:rsidR="004B2A8D" w:rsidRPr="00A6328A">
        <w:rPr>
          <w:rFonts w:ascii="Times New Roman" w:hAnsi="Times New Roman" w:cs="Times New Roman"/>
          <w:sz w:val="24"/>
          <w:szCs w:val="24"/>
          <w:lang w:val="kk-KZ"/>
        </w:rPr>
        <w:t>В</w:t>
      </w:r>
      <w:proofErr w:type="gramEnd"/>
      <w:r w:rsidR="004B2A8D" w:rsidRPr="00A632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B2A8D" w:rsidRPr="00A6328A">
        <w:rPr>
          <w:rFonts w:ascii="Times New Roman" w:hAnsi="Times New Roman" w:cs="Times New Roman"/>
          <w:sz w:val="24"/>
          <w:szCs w:val="24"/>
        </w:rPr>
        <w:t xml:space="preserve">действующей </w:t>
      </w:r>
      <w:r w:rsidR="004B2A8D" w:rsidRPr="00A6328A">
        <w:rPr>
          <w:rFonts w:ascii="Times New Roman" w:hAnsi="Times New Roman" w:cs="Times New Roman"/>
          <w:sz w:val="24"/>
          <w:szCs w:val="24"/>
          <w:u w:val="single"/>
        </w:rPr>
        <w:t>с 10</w:t>
      </w:r>
      <w:r w:rsidR="004B2A8D" w:rsidRPr="00A6328A">
        <w:rPr>
          <w:rFonts w:ascii="Times New Roman" w:hAnsi="Times New Roman" w:cs="Times New Roman"/>
          <w:sz w:val="24"/>
          <w:szCs w:val="24"/>
          <w:u w:val="single"/>
          <w:lang w:val="kk-KZ"/>
        </w:rPr>
        <w:t>.08.2024 г.</w:t>
      </w:r>
      <w:r w:rsidR="004B2A8D" w:rsidRPr="00A632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B2A8D" w:rsidRPr="00A6328A">
        <w:rPr>
          <w:rFonts w:ascii="Times New Roman" w:hAnsi="Times New Roman" w:cs="Times New Roman"/>
          <w:sz w:val="24"/>
          <w:szCs w:val="24"/>
        </w:rPr>
        <w:t xml:space="preserve">предельной цене ТОО «Павлодарэнергосбыт» на оказание услуг по электроснабжению в размере 29,04 тенге за 1 кВтч без учета НДС </w:t>
      </w:r>
      <w:r w:rsidR="00B73F4F" w:rsidRPr="00A6328A">
        <w:rPr>
          <w:rFonts w:ascii="Times New Roman" w:hAnsi="Times New Roman" w:cs="Times New Roman"/>
          <w:sz w:val="24"/>
          <w:szCs w:val="24"/>
        </w:rPr>
        <w:t>предусмотрена передача электрической энергии по средней цене 3,492 тенге за 1 кВтч без учета НДС, в том числе с 01.01.2025 г. по цене 3,66 тенге за 1 кВтч без учета НДС, по региональным электрическим сетям АО «Национальная компания «</w:t>
      </w:r>
      <w:proofErr w:type="spellStart"/>
      <w:r w:rsidR="00B73F4F" w:rsidRPr="00A6328A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="00B73F4F" w:rsidRPr="00A63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F4F" w:rsidRPr="00A6328A">
        <w:rPr>
          <w:rFonts w:ascii="Times New Roman" w:hAnsi="Times New Roman" w:cs="Times New Roman"/>
          <w:sz w:val="24"/>
          <w:szCs w:val="24"/>
        </w:rPr>
        <w:t>темір</w:t>
      </w:r>
      <w:proofErr w:type="spellEnd"/>
      <w:r w:rsidR="00B73F4F" w:rsidRPr="00A63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F4F" w:rsidRPr="00A6328A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="00B73F4F" w:rsidRPr="00A6328A">
        <w:rPr>
          <w:rFonts w:ascii="Times New Roman" w:hAnsi="Times New Roman" w:cs="Times New Roman"/>
          <w:sz w:val="24"/>
          <w:szCs w:val="24"/>
        </w:rPr>
        <w:t>» – Павлодарское отделение магистральной сети».</w:t>
      </w:r>
    </w:p>
    <w:p w:rsidR="00E02C8D" w:rsidRPr="00A6328A" w:rsidRDefault="00B73F4F" w:rsidP="00744A03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28A">
        <w:rPr>
          <w:rFonts w:ascii="Times New Roman" w:hAnsi="Times New Roman" w:cs="Times New Roman"/>
          <w:sz w:val="24"/>
          <w:szCs w:val="24"/>
        </w:rPr>
        <w:t xml:space="preserve">В действующей </w:t>
      </w:r>
      <w:r w:rsidRPr="00A6328A">
        <w:rPr>
          <w:rFonts w:ascii="Times New Roman" w:hAnsi="Times New Roman" w:cs="Times New Roman"/>
          <w:sz w:val="24"/>
          <w:szCs w:val="24"/>
          <w:u w:val="single"/>
        </w:rPr>
        <w:t>с 01.08.2025 г.</w:t>
      </w:r>
      <w:r w:rsidRPr="00A6328A">
        <w:rPr>
          <w:rFonts w:ascii="Times New Roman" w:hAnsi="Times New Roman" w:cs="Times New Roman"/>
          <w:sz w:val="24"/>
          <w:szCs w:val="24"/>
        </w:rPr>
        <w:t xml:space="preserve"> предельной цене АО «Павлодарская Распределительная Электросетевая Компания» </w:t>
      </w:r>
      <w:r w:rsidR="00E02C8D" w:rsidRPr="00A6328A">
        <w:rPr>
          <w:rFonts w:ascii="Times New Roman" w:hAnsi="Times New Roman" w:cs="Times New Roman"/>
          <w:sz w:val="24"/>
          <w:szCs w:val="24"/>
        </w:rPr>
        <w:t xml:space="preserve">на оказание услуг по электроснабжению в размере 32,58 тенге за 1 кВтч без учета НДС </w:t>
      </w:r>
      <w:r w:rsidRPr="00A6328A">
        <w:rPr>
          <w:rFonts w:ascii="Times New Roman" w:hAnsi="Times New Roman" w:cs="Times New Roman"/>
          <w:sz w:val="24"/>
          <w:szCs w:val="24"/>
        </w:rPr>
        <w:t>предусмотрена передача электрической энергии по цене 5,41 тенге за 1 кВтч</w:t>
      </w:r>
      <w:r w:rsidR="00E02C8D" w:rsidRPr="00A6328A">
        <w:rPr>
          <w:rFonts w:ascii="Times New Roman" w:hAnsi="Times New Roman" w:cs="Times New Roman"/>
          <w:sz w:val="24"/>
          <w:szCs w:val="24"/>
        </w:rPr>
        <w:t xml:space="preserve"> </w:t>
      </w:r>
      <w:r w:rsidR="00BF23AD" w:rsidRPr="00A6328A">
        <w:rPr>
          <w:rFonts w:ascii="Times New Roman" w:hAnsi="Times New Roman" w:cs="Times New Roman"/>
          <w:sz w:val="24"/>
          <w:szCs w:val="24"/>
        </w:rPr>
        <w:t xml:space="preserve">без учета НДС </w:t>
      </w:r>
      <w:r w:rsidR="00E02C8D" w:rsidRPr="00A6328A">
        <w:rPr>
          <w:rFonts w:ascii="Times New Roman" w:hAnsi="Times New Roman" w:cs="Times New Roman"/>
          <w:sz w:val="24"/>
          <w:szCs w:val="24"/>
        </w:rPr>
        <w:t>по региональным электрическим сетям АО «Национальная компания «</w:t>
      </w:r>
      <w:proofErr w:type="spellStart"/>
      <w:r w:rsidR="00E02C8D" w:rsidRPr="00A6328A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="00E02C8D" w:rsidRPr="00A63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C8D" w:rsidRPr="00A6328A">
        <w:rPr>
          <w:rFonts w:ascii="Times New Roman" w:hAnsi="Times New Roman" w:cs="Times New Roman"/>
          <w:sz w:val="24"/>
          <w:szCs w:val="24"/>
        </w:rPr>
        <w:t>темір</w:t>
      </w:r>
      <w:proofErr w:type="spellEnd"/>
      <w:r w:rsidR="00E02C8D" w:rsidRPr="00A63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C8D" w:rsidRPr="00A6328A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="00E02C8D" w:rsidRPr="00A6328A">
        <w:rPr>
          <w:rFonts w:ascii="Times New Roman" w:hAnsi="Times New Roman" w:cs="Times New Roman"/>
          <w:sz w:val="24"/>
          <w:szCs w:val="24"/>
        </w:rPr>
        <w:t>» – Павлодарское отделение магистральной сети».</w:t>
      </w:r>
    </w:p>
    <w:p w:rsidR="004C1061" w:rsidRPr="00A6328A" w:rsidRDefault="004C4FB9" w:rsidP="00744A03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328A">
        <w:rPr>
          <w:rFonts w:ascii="Times New Roman" w:hAnsi="Times New Roman" w:cs="Times New Roman"/>
          <w:sz w:val="24"/>
          <w:szCs w:val="24"/>
        </w:rPr>
        <w:t xml:space="preserve">Фактически в целях электроснабжения потребителей Павлодарской области </w:t>
      </w:r>
      <w:r w:rsidR="00A951DA" w:rsidRPr="00A6328A">
        <w:rPr>
          <w:rFonts w:ascii="Times New Roman" w:hAnsi="Times New Roman" w:cs="Times New Roman"/>
          <w:sz w:val="24"/>
          <w:szCs w:val="24"/>
        </w:rPr>
        <w:t xml:space="preserve">АО «Павлодарская Распределительная Электросетевая Компания» </w:t>
      </w:r>
      <w:r w:rsidRPr="00A6328A">
        <w:rPr>
          <w:rFonts w:ascii="Times New Roman" w:hAnsi="Times New Roman" w:cs="Times New Roman"/>
          <w:sz w:val="24"/>
          <w:szCs w:val="24"/>
        </w:rPr>
        <w:t>осуществлялась передача электрической энергии по региональным электрическим сетям АО «Национальная компания «</w:t>
      </w:r>
      <w:proofErr w:type="spellStart"/>
      <w:r w:rsidRPr="00A6328A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A63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28A">
        <w:rPr>
          <w:rFonts w:ascii="Times New Roman" w:hAnsi="Times New Roman" w:cs="Times New Roman"/>
          <w:sz w:val="24"/>
          <w:szCs w:val="24"/>
        </w:rPr>
        <w:t>темір</w:t>
      </w:r>
      <w:proofErr w:type="spellEnd"/>
      <w:r w:rsidRPr="00A63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28A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A6328A">
        <w:rPr>
          <w:rFonts w:ascii="Times New Roman" w:hAnsi="Times New Roman" w:cs="Times New Roman"/>
          <w:sz w:val="24"/>
          <w:szCs w:val="24"/>
        </w:rPr>
        <w:t xml:space="preserve">» – Павлодарское отделение магистральной сети» в период с </w:t>
      </w:r>
      <w:r w:rsidR="008C2649" w:rsidRPr="00A6328A">
        <w:rPr>
          <w:rFonts w:ascii="Times New Roman" w:hAnsi="Times New Roman" w:cs="Times New Roman"/>
          <w:sz w:val="24"/>
          <w:szCs w:val="24"/>
        </w:rPr>
        <w:t>01.</w:t>
      </w:r>
      <w:r w:rsidR="00E02C8D" w:rsidRPr="00A6328A">
        <w:rPr>
          <w:rFonts w:ascii="Times New Roman" w:hAnsi="Times New Roman" w:cs="Times New Roman"/>
          <w:sz w:val="24"/>
          <w:szCs w:val="24"/>
        </w:rPr>
        <w:t>07</w:t>
      </w:r>
      <w:r w:rsidR="008C2649" w:rsidRPr="00A6328A">
        <w:rPr>
          <w:rFonts w:ascii="Times New Roman" w:hAnsi="Times New Roman" w:cs="Times New Roman"/>
          <w:sz w:val="24"/>
          <w:szCs w:val="24"/>
        </w:rPr>
        <w:t>.20</w:t>
      </w:r>
      <w:r w:rsidR="008C2649" w:rsidRPr="00A6328A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A951DA" w:rsidRPr="00A6328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8C2649" w:rsidRPr="00A6328A">
        <w:rPr>
          <w:rFonts w:ascii="Times New Roman" w:hAnsi="Times New Roman" w:cs="Times New Roman"/>
          <w:sz w:val="24"/>
          <w:szCs w:val="24"/>
        </w:rPr>
        <w:t xml:space="preserve">г. </w:t>
      </w:r>
      <w:r w:rsidR="008C2649" w:rsidRPr="00A6328A">
        <w:rPr>
          <w:rFonts w:ascii="Times New Roman" w:hAnsi="Times New Roman" w:cs="Times New Roman"/>
          <w:sz w:val="24"/>
          <w:szCs w:val="24"/>
          <w:lang w:val="kk-KZ"/>
        </w:rPr>
        <w:t>по 3</w:t>
      </w:r>
      <w:r w:rsidR="00A951DA" w:rsidRPr="00A6328A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8C2649" w:rsidRPr="00A6328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02C8D" w:rsidRPr="00A6328A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="008C2649" w:rsidRPr="00A6328A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A951DA" w:rsidRPr="00A6328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8C2649" w:rsidRPr="00A6328A">
        <w:rPr>
          <w:rFonts w:ascii="Times New Roman" w:hAnsi="Times New Roman" w:cs="Times New Roman"/>
          <w:sz w:val="24"/>
          <w:szCs w:val="24"/>
          <w:lang w:val="kk-KZ"/>
        </w:rPr>
        <w:t xml:space="preserve">г. </w:t>
      </w:r>
      <w:r w:rsidR="00A951DA" w:rsidRPr="00A6328A">
        <w:rPr>
          <w:rFonts w:ascii="Times New Roman" w:hAnsi="Times New Roman" w:cs="Times New Roman"/>
          <w:sz w:val="24"/>
          <w:szCs w:val="24"/>
        </w:rPr>
        <w:t>по цене 5,41</w:t>
      </w:r>
      <w:r w:rsidR="001170EA" w:rsidRPr="00A6328A">
        <w:rPr>
          <w:rFonts w:ascii="Times New Roman" w:hAnsi="Times New Roman" w:cs="Times New Roman"/>
          <w:sz w:val="24"/>
          <w:szCs w:val="24"/>
        </w:rPr>
        <w:t xml:space="preserve"> тенге за 1 кВтч без учета НДС в объеме </w:t>
      </w:r>
      <w:r w:rsidR="00D47DA7" w:rsidRPr="00A6328A">
        <w:rPr>
          <w:rFonts w:ascii="Times New Roman" w:hAnsi="Times New Roman" w:cs="Times New Roman"/>
          <w:sz w:val="24"/>
          <w:szCs w:val="24"/>
        </w:rPr>
        <w:t>12 900 486</w:t>
      </w:r>
      <w:r w:rsidR="001170EA" w:rsidRPr="00A6328A">
        <w:rPr>
          <w:rFonts w:ascii="Times New Roman" w:hAnsi="Times New Roman" w:cs="Times New Roman"/>
          <w:sz w:val="24"/>
          <w:szCs w:val="24"/>
        </w:rPr>
        <w:t xml:space="preserve"> кВтч</w:t>
      </w:r>
      <w:r w:rsidR="004C1061" w:rsidRPr="00A6328A">
        <w:rPr>
          <w:rFonts w:ascii="Times New Roman" w:hAnsi="Times New Roman" w:cs="Times New Roman"/>
          <w:sz w:val="24"/>
          <w:szCs w:val="24"/>
        </w:rPr>
        <w:t>.</w:t>
      </w:r>
    </w:p>
    <w:p w:rsidR="004C4FB9" w:rsidRPr="00A6328A" w:rsidRDefault="004C4FB9" w:rsidP="00744A03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F4046" w:rsidRPr="00A6328A" w:rsidRDefault="004C4FB9" w:rsidP="00744A03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28A">
        <w:rPr>
          <w:rFonts w:ascii="Times New Roman" w:hAnsi="Times New Roman" w:cs="Times New Roman"/>
          <w:sz w:val="24"/>
          <w:szCs w:val="24"/>
        </w:rPr>
        <w:t xml:space="preserve">■ </w:t>
      </w:r>
      <w:proofErr w:type="gramStart"/>
      <w:r w:rsidR="00FF4046" w:rsidRPr="00A6328A">
        <w:rPr>
          <w:rFonts w:ascii="Times New Roman" w:hAnsi="Times New Roman" w:cs="Times New Roman"/>
          <w:sz w:val="24"/>
          <w:szCs w:val="24"/>
          <w:lang w:val="kk-KZ"/>
        </w:rPr>
        <w:t>В</w:t>
      </w:r>
      <w:proofErr w:type="gramEnd"/>
      <w:r w:rsidR="00FF4046" w:rsidRPr="00A632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F4046" w:rsidRPr="00A6328A">
        <w:rPr>
          <w:rFonts w:ascii="Times New Roman" w:hAnsi="Times New Roman" w:cs="Times New Roman"/>
          <w:sz w:val="24"/>
          <w:szCs w:val="24"/>
        </w:rPr>
        <w:t xml:space="preserve">действующей </w:t>
      </w:r>
      <w:r w:rsidR="00FF4046" w:rsidRPr="00A6328A">
        <w:rPr>
          <w:rFonts w:ascii="Times New Roman" w:hAnsi="Times New Roman" w:cs="Times New Roman"/>
          <w:sz w:val="24"/>
          <w:szCs w:val="24"/>
          <w:u w:val="single"/>
        </w:rPr>
        <w:t>с 10</w:t>
      </w:r>
      <w:r w:rsidR="00FF4046" w:rsidRPr="00A6328A">
        <w:rPr>
          <w:rFonts w:ascii="Times New Roman" w:hAnsi="Times New Roman" w:cs="Times New Roman"/>
          <w:sz w:val="24"/>
          <w:szCs w:val="24"/>
          <w:u w:val="single"/>
          <w:lang w:val="kk-KZ"/>
        </w:rPr>
        <w:t>.08.2024 г.</w:t>
      </w:r>
      <w:r w:rsidR="00FF4046" w:rsidRPr="00A632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F4046" w:rsidRPr="00A6328A">
        <w:rPr>
          <w:rFonts w:ascii="Times New Roman" w:hAnsi="Times New Roman" w:cs="Times New Roman"/>
          <w:sz w:val="24"/>
          <w:szCs w:val="24"/>
        </w:rPr>
        <w:t>предельной цене ТОО «Павлодарэнергосбыт» на оказание услуг по электроснабжению в размере 29,04 тенге за 1 кВтч без учета НДС</w:t>
      </w:r>
      <w:r w:rsidR="00BF23AD" w:rsidRPr="00A6328A">
        <w:t xml:space="preserve"> </w:t>
      </w:r>
      <w:r w:rsidR="00BF23AD" w:rsidRPr="00A6328A">
        <w:rPr>
          <w:rFonts w:ascii="Times New Roman" w:hAnsi="Times New Roman" w:cs="Times New Roman"/>
          <w:sz w:val="24"/>
          <w:szCs w:val="24"/>
        </w:rPr>
        <w:t xml:space="preserve">предусмотрена передача электрической энергии по средней цене 1,416 тенге за 1 кВтч без учета НДС, в том числе с 01.01.2025 г. по цене 1,17 тенге за 1 кВтч без учета НДС, по региональным электрическим сетям Филиала «Канал имени </w:t>
      </w:r>
      <w:proofErr w:type="spellStart"/>
      <w:r w:rsidR="00BF23AD" w:rsidRPr="00A6328A">
        <w:rPr>
          <w:rFonts w:ascii="Times New Roman" w:hAnsi="Times New Roman" w:cs="Times New Roman"/>
          <w:sz w:val="24"/>
          <w:szCs w:val="24"/>
        </w:rPr>
        <w:t>Каныша</w:t>
      </w:r>
      <w:proofErr w:type="spellEnd"/>
      <w:r w:rsidR="00BF23AD" w:rsidRPr="00A6328A">
        <w:rPr>
          <w:rFonts w:ascii="Times New Roman" w:hAnsi="Times New Roman" w:cs="Times New Roman"/>
          <w:sz w:val="24"/>
          <w:szCs w:val="24"/>
        </w:rPr>
        <w:t xml:space="preserve"> Сатпаева» РГП «Казводхоз».</w:t>
      </w:r>
    </w:p>
    <w:p w:rsidR="00BF23AD" w:rsidRPr="00A6328A" w:rsidRDefault="00BF23AD" w:rsidP="00744A03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28A">
        <w:rPr>
          <w:rFonts w:ascii="Times New Roman" w:hAnsi="Times New Roman" w:cs="Times New Roman"/>
          <w:sz w:val="24"/>
          <w:szCs w:val="24"/>
        </w:rPr>
        <w:t xml:space="preserve">В действующей </w:t>
      </w:r>
      <w:r w:rsidRPr="00A6328A">
        <w:rPr>
          <w:rFonts w:ascii="Times New Roman" w:hAnsi="Times New Roman" w:cs="Times New Roman"/>
          <w:sz w:val="24"/>
          <w:szCs w:val="24"/>
          <w:u w:val="single"/>
        </w:rPr>
        <w:t>с 01.08.2025 г.</w:t>
      </w:r>
      <w:r w:rsidRPr="00A6328A">
        <w:rPr>
          <w:rFonts w:ascii="Times New Roman" w:hAnsi="Times New Roman" w:cs="Times New Roman"/>
          <w:sz w:val="24"/>
          <w:szCs w:val="24"/>
        </w:rPr>
        <w:t xml:space="preserve"> предельной цене АО «Павлодарская Распределительная Электросетевая Компания» на оказание услуг по электроснабжению в размере 32,58 тенге за 1 кВтч без учета НДС предусмотрена передача электрической энергии по цене 2,48 тенге за 1 кВтч без учета НДС по региональным электрическим сетям Филиала «Канал имени </w:t>
      </w:r>
      <w:proofErr w:type="spellStart"/>
      <w:r w:rsidRPr="00A6328A">
        <w:rPr>
          <w:rFonts w:ascii="Times New Roman" w:hAnsi="Times New Roman" w:cs="Times New Roman"/>
          <w:sz w:val="24"/>
          <w:szCs w:val="24"/>
        </w:rPr>
        <w:t>Каныша</w:t>
      </w:r>
      <w:proofErr w:type="spellEnd"/>
      <w:r w:rsidRPr="00A6328A">
        <w:rPr>
          <w:rFonts w:ascii="Times New Roman" w:hAnsi="Times New Roman" w:cs="Times New Roman"/>
          <w:sz w:val="24"/>
          <w:szCs w:val="24"/>
        </w:rPr>
        <w:t xml:space="preserve"> Сатпаева» РГП «Казводхоз».</w:t>
      </w:r>
    </w:p>
    <w:p w:rsidR="00564BDD" w:rsidRPr="00A6328A" w:rsidRDefault="004C4FB9" w:rsidP="00744A03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328A">
        <w:rPr>
          <w:rFonts w:ascii="Times New Roman" w:hAnsi="Times New Roman" w:cs="Times New Roman"/>
          <w:sz w:val="24"/>
          <w:szCs w:val="24"/>
        </w:rPr>
        <w:t xml:space="preserve">Фактически </w:t>
      </w:r>
      <w:r w:rsidRPr="00A6328A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A6328A">
        <w:rPr>
          <w:rFonts w:ascii="Times New Roman" w:hAnsi="Times New Roman" w:cs="Times New Roman"/>
          <w:sz w:val="24"/>
          <w:szCs w:val="24"/>
        </w:rPr>
        <w:t xml:space="preserve"> целях электроснабжения потребителей Павлодарской области </w:t>
      </w:r>
      <w:r w:rsidR="006C74A6" w:rsidRPr="00A6328A">
        <w:rPr>
          <w:rFonts w:ascii="Times New Roman" w:hAnsi="Times New Roman" w:cs="Times New Roman"/>
          <w:sz w:val="24"/>
          <w:szCs w:val="24"/>
        </w:rPr>
        <w:t xml:space="preserve">АО «Павлодарская Распределительная Электросетевая Компания» </w:t>
      </w:r>
      <w:r w:rsidRPr="00A6328A">
        <w:rPr>
          <w:rFonts w:ascii="Times New Roman" w:hAnsi="Times New Roman" w:cs="Times New Roman"/>
          <w:sz w:val="24"/>
          <w:szCs w:val="24"/>
        </w:rPr>
        <w:t xml:space="preserve">осуществлялась передача электрической энергии по региональным электрическим сетям Филиала «Канал имени </w:t>
      </w:r>
      <w:proofErr w:type="spellStart"/>
      <w:r w:rsidRPr="00A6328A">
        <w:rPr>
          <w:rFonts w:ascii="Times New Roman" w:hAnsi="Times New Roman" w:cs="Times New Roman"/>
          <w:sz w:val="24"/>
          <w:szCs w:val="24"/>
        </w:rPr>
        <w:t>Каныша</w:t>
      </w:r>
      <w:proofErr w:type="spellEnd"/>
      <w:r w:rsidRPr="00A6328A">
        <w:rPr>
          <w:rFonts w:ascii="Times New Roman" w:hAnsi="Times New Roman" w:cs="Times New Roman"/>
          <w:sz w:val="24"/>
          <w:szCs w:val="24"/>
        </w:rPr>
        <w:t xml:space="preserve"> Сатпаева» РГП «Казводхоз» в период с 01.0</w:t>
      </w:r>
      <w:r w:rsidR="00BF23AD" w:rsidRPr="00A6328A">
        <w:rPr>
          <w:rFonts w:ascii="Times New Roman" w:hAnsi="Times New Roman" w:cs="Times New Roman"/>
          <w:sz w:val="24"/>
          <w:szCs w:val="24"/>
        </w:rPr>
        <w:t>7</w:t>
      </w:r>
      <w:r w:rsidRPr="00A6328A">
        <w:rPr>
          <w:rFonts w:ascii="Times New Roman" w:hAnsi="Times New Roman" w:cs="Times New Roman"/>
          <w:sz w:val="24"/>
          <w:szCs w:val="24"/>
        </w:rPr>
        <w:t>.202</w:t>
      </w:r>
      <w:r w:rsidR="00736711" w:rsidRPr="00A6328A">
        <w:rPr>
          <w:rFonts w:ascii="Times New Roman" w:hAnsi="Times New Roman" w:cs="Times New Roman"/>
          <w:sz w:val="24"/>
          <w:szCs w:val="24"/>
        </w:rPr>
        <w:t>5</w:t>
      </w:r>
      <w:r w:rsidRPr="00A6328A">
        <w:rPr>
          <w:rFonts w:ascii="Times New Roman" w:hAnsi="Times New Roman" w:cs="Times New Roman"/>
          <w:sz w:val="24"/>
          <w:szCs w:val="24"/>
        </w:rPr>
        <w:t xml:space="preserve"> г. по 3</w:t>
      </w:r>
      <w:r w:rsidR="00BF23AD" w:rsidRPr="00A6328A">
        <w:rPr>
          <w:rFonts w:ascii="Times New Roman" w:hAnsi="Times New Roman" w:cs="Times New Roman"/>
          <w:sz w:val="24"/>
          <w:szCs w:val="24"/>
        </w:rPr>
        <w:t>1</w:t>
      </w:r>
      <w:r w:rsidRPr="00A6328A">
        <w:rPr>
          <w:rFonts w:ascii="Times New Roman" w:hAnsi="Times New Roman" w:cs="Times New Roman"/>
          <w:sz w:val="24"/>
          <w:szCs w:val="24"/>
        </w:rPr>
        <w:t>.</w:t>
      </w:r>
      <w:r w:rsidR="00BF23AD" w:rsidRPr="00A6328A">
        <w:rPr>
          <w:rFonts w:ascii="Times New Roman" w:hAnsi="Times New Roman" w:cs="Times New Roman"/>
          <w:sz w:val="24"/>
          <w:szCs w:val="24"/>
        </w:rPr>
        <w:t>12</w:t>
      </w:r>
      <w:r w:rsidRPr="00A6328A">
        <w:rPr>
          <w:rFonts w:ascii="Times New Roman" w:hAnsi="Times New Roman" w:cs="Times New Roman"/>
          <w:sz w:val="24"/>
          <w:szCs w:val="24"/>
        </w:rPr>
        <w:t>.202</w:t>
      </w:r>
      <w:r w:rsidR="00736711" w:rsidRPr="00A6328A">
        <w:rPr>
          <w:rFonts w:ascii="Times New Roman" w:hAnsi="Times New Roman" w:cs="Times New Roman"/>
          <w:sz w:val="24"/>
          <w:szCs w:val="24"/>
        </w:rPr>
        <w:t>5</w:t>
      </w:r>
      <w:r w:rsidRPr="00A6328A">
        <w:rPr>
          <w:rFonts w:ascii="Times New Roman" w:hAnsi="Times New Roman" w:cs="Times New Roman"/>
          <w:sz w:val="24"/>
          <w:szCs w:val="24"/>
        </w:rPr>
        <w:t xml:space="preserve"> г</w:t>
      </w:r>
      <w:r w:rsidR="004C1061" w:rsidRPr="00A6328A">
        <w:rPr>
          <w:rFonts w:ascii="Times New Roman" w:hAnsi="Times New Roman" w:cs="Times New Roman"/>
          <w:sz w:val="24"/>
          <w:szCs w:val="24"/>
        </w:rPr>
        <w:t>.</w:t>
      </w:r>
      <w:r w:rsidRPr="00A6328A">
        <w:rPr>
          <w:rFonts w:ascii="Times New Roman" w:hAnsi="Times New Roman" w:cs="Times New Roman"/>
          <w:sz w:val="24"/>
          <w:szCs w:val="24"/>
        </w:rPr>
        <w:t xml:space="preserve"> по цене </w:t>
      </w:r>
      <w:r w:rsidR="00736711" w:rsidRPr="00A6328A">
        <w:rPr>
          <w:rFonts w:ascii="Times New Roman" w:hAnsi="Times New Roman" w:cs="Times New Roman"/>
          <w:sz w:val="24"/>
          <w:szCs w:val="24"/>
        </w:rPr>
        <w:t>2,48</w:t>
      </w:r>
      <w:r w:rsidRPr="00A632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6328A">
        <w:rPr>
          <w:rFonts w:ascii="Times New Roman" w:hAnsi="Times New Roman" w:cs="Times New Roman"/>
          <w:sz w:val="24"/>
          <w:szCs w:val="24"/>
        </w:rPr>
        <w:t xml:space="preserve">тенге за 1 кВтч без учета НДС в объеме </w:t>
      </w:r>
      <w:r w:rsidR="00BF23AD" w:rsidRPr="00A6328A">
        <w:rPr>
          <w:rFonts w:ascii="Times New Roman" w:hAnsi="Times New Roman" w:cs="Times New Roman"/>
          <w:sz w:val="24"/>
          <w:szCs w:val="24"/>
        </w:rPr>
        <w:t>66 741</w:t>
      </w:r>
      <w:r w:rsidR="00A60DC7" w:rsidRPr="00A632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6328A">
        <w:rPr>
          <w:rFonts w:ascii="Times New Roman" w:hAnsi="Times New Roman" w:cs="Times New Roman"/>
          <w:sz w:val="24"/>
          <w:szCs w:val="24"/>
        </w:rPr>
        <w:t>кВтч</w:t>
      </w:r>
      <w:r w:rsidRPr="00A6328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564BDD" w:rsidRPr="00A6328A" w:rsidRDefault="00564BDD" w:rsidP="00744A03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054B5" w:rsidRPr="00A6328A" w:rsidRDefault="00564BDD" w:rsidP="00744A03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28A">
        <w:rPr>
          <w:rFonts w:ascii="Times New Roman" w:hAnsi="Times New Roman" w:cs="Times New Roman"/>
          <w:sz w:val="24"/>
          <w:szCs w:val="24"/>
        </w:rPr>
        <w:t xml:space="preserve">■ </w:t>
      </w:r>
      <w:proofErr w:type="gramStart"/>
      <w:r w:rsidR="00F054B5" w:rsidRPr="00A6328A">
        <w:rPr>
          <w:rFonts w:ascii="Times New Roman" w:hAnsi="Times New Roman" w:cs="Times New Roman"/>
          <w:sz w:val="24"/>
          <w:szCs w:val="24"/>
          <w:lang w:val="kk-KZ"/>
        </w:rPr>
        <w:t>В</w:t>
      </w:r>
      <w:proofErr w:type="gramEnd"/>
      <w:r w:rsidR="00F054B5" w:rsidRPr="00A632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054B5" w:rsidRPr="00A6328A">
        <w:rPr>
          <w:rFonts w:ascii="Times New Roman" w:hAnsi="Times New Roman" w:cs="Times New Roman"/>
          <w:sz w:val="24"/>
          <w:szCs w:val="24"/>
        </w:rPr>
        <w:t xml:space="preserve">действующей </w:t>
      </w:r>
      <w:r w:rsidR="00F054B5" w:rsidRPr="00A6328A">
        <w:rPr>
          <w:rFonts w:ascii="Times New Roman" w:hAnsi="Times New Roman" w:cs="Times New Roman"/>
          <w:sz w:val="24"/>
          <w:szCs w:val="24"/>
          <w:u w:val="single"/>
        </w:rPr>
        <w:t>с 10</w:t>
      </w:r>
      <w:r w:rsidR="00F054B5" w:rsidRPr="00A6328A">
        <w:rPr>
          <w:rFonts w:ascii="Times New Roman" w:hAnsi="Times New Roman" w:cs="Times New Roman"/>
          <w:sz w:val="24"/>
          <w:szCs w:val="24"/>
          <w:u w:val="single"/>
          <w:lang w:val="kk-KZ"/>
        </w:rPr>
        <w:t>.08.2024 г.</w:t>
      </w:r>
      <w:r w:rsidR="00F054B5" w:rsidRPr="00A632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054B5" w:rsidRPr="00A6328A">
        <w:rPr>
          <w:rFonts w:ascii="Times New Roman" w:hAnsi="Times New Roman" w:cs="Times New Roman"/>
          <w:sz w:val="24"/>
          <w:szCs w:val="24"/>
        </w:rPr>
        <w:t>предельной цене ТОО «Павлодарэнергосбыт» на оказание услуг по электроснабжению в размере 29,04 тенге за 1 кВтч без учета НДС предусмотрена передача электрической энергии по цене 0,38 тенге за 1 кВтч без учета НДС по региональным электрическим сетям АО «КазТрансОйл».</w:t>
      </w:r>
    </w:p>
    <w:p w:rsidR="006D7805" w:rsidRPr="00A6328A" w:rsidRDefault="006D7805" w:rsidP="006D7805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28A">
        <w:rPr>
          <w:rFonts w:ascii="Times New Roman" w:hAnsi="Times New Roman" w:cs="Times New Roman"/>
          <w:sz w:val="24"/>
          <w:szCs w:val="24"/>
        </w:rPr>
        <w:t xml:space="preserve">В действующей </w:t>
      </w:r>
      <w:r w:rsidRPr="00A6328A">
        <w:rPr>
          <w:rFonts w:ascii="Times New Roman" w:hAnsi="Times New Roman" w:cs="Times New Roman"/>
          <w:sz w:val="24"/>
          <w:szCs w:val="24"/>
          <w:u w:val="single"/>
        </w:rPr>
        <w:t>с 01.08.2025 г.</w:t>
      </w:r>
      <w:r w:rsidRPr="00A6328A">
        <w:rPr>
          <w:rFonts w:ascii="Times New Roman" w:hAnsi="Times New Roman" w:cs="Times New Roman"/>
          <w:sz w:val="24"/>
          <w:szCs w:val="24"/>
        </w:rPr>
        <w:t xml:space="preserve"> предельной цене АО «Павлодарская Распределительная Электросетевая Компания» на оказание услуг по электроснабжению в размере 32,58 тенге за 1 кВтч без учета НДС предусмотрена передача электрической энергии по цене 0,38 тенге за 1 кВтч без учета НДС по региональным электрическим сетям АО «КазТрансОйл».</w:t>
      </w:r>
    </w:p>
    <w:p w:rsidR="00564BDD" w:rsidRPr="00A6328A" w:rsidRDefault="00564BDD" w:rsidP="00744A03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28A">
        <w:rPr>
          <w:rFonts w:ascii="Times New Roman" w:hAnsi="Times New Roman" w:cs="Times New Roman"/>
          <w:sz w:val="24"/>
          <w:szCs w:val="24"/>
        </w:rPr>
        <w:t xml:space="preserve">Фактически в целях электроснабжения потребителей Павлодарской области </w:t>
      </w:r>
      <w:r w:rsidR="0021595C" w:rsidRPr="00A6328A">
        <w:rPr>
          <w:rFonts w:ascii="Times New Roman" w:hAnsi="Times New Roman" w:cs="Times New Roman"/>
          <w:sz w:val="24"/>
          <w:szCs w:val="24"/>
        </w:rPr>
        <w:t xml:space="preserve">АО «Павлодарская Распределительная Электросетевая Компания» </w:t>
      </w:r>
      <w:r w:rsidRPr="00A6328A">
        <w:rPr>
          <w:rFonts w:ascii="Times New Roman" w:hAnsi="Times New Roman" w:cs="Times New Roman"/>
          <w:sz w:val="24"/>
          <w:szCs w:val="24"/>
        </w:rPr>
        <w:t xml:space="preserve">осуществлялась передача электрической энергии по региональным электрическим сетям </w:t>
      </w:r>
      <w:r w:rsidR="009B0F74" w:rsidRPr="00A6328A">
        <w:rPr>
          <w:rFonts w:ascii="Times New Roman" w:hAnsi="Times New Roman" w:cs="Times New Roman"/>
          <w:sz w:val="24"/>
          <w:szCs w:val="24"/>
        </w:rPr>
        <w:t>АО «КазТрансОйл»</w:t>
      </w:r>
      <w:r w:rsidRPr="00A6328A">
        <w:rPr>
          <w:rFonts w:ascii="Times New Roman" w:hAnsi="Times New Roman" w:cs="Times New Roman"/>
          <w:sz w:val="24"/>
          <w:szCs w:val="24"/>
        </w:rPr>
        <w:t xml:space="preserve"> в период с 01.0</w:t>
      </w:r>
      <w:r w:rsidR="005504F2" w:rsidRPr="00A6328A">
        <w:rPr>
          <w:rFonts w:ascii="Times New Roman" w:hAnsi="Times New Roman" w:cs="Times New Roman"/>
          <w:sz w:val="24"/>
          <w:szCs w:val="24"/>
        </w:rPr>
        <w:t>7</w:t>
      </w:r>
      <w:r w:rsidRPr="00A6328A">
        <w:rPr>
          <w:rFonts w:ascii="Times New Roman" w:hAnsi="Times New Roman" w:cs="Times New Roman"/>
          <w:sz w:val="24"/>
          <w:szCs w:val="24"/>
        </w:rPr>
        <w:t>.20</w:t>
      </w:r>
      <w:r w:rsidRPr="00A6328A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21595C" w:rsidRPr="00A6328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A6328A">
        <w:rPr>
          <w:rFonts w:ascii="Times New Roman" w:hAnsi="Times New Roman" w:cs="Times New Roman"/>
          <w:sz w:val="24"/>
          <w:szCs w:val="24"/>
        </w:rPr>
        <w:t xml:space="preserve"> г. </w:t>
      </w:r>
      <w:r w:rsidR="00F054B5" w:rsidRPr="00A6328A">
        <w:rPr>
          <w:rFonts w:ascii="Times New Roman" w:hAnsi="Times New Roman" w:cs="Times New Roman"/>
          <w:sz w:val="24"/>
          <w:szCs w:val="24"/>
          <w:lang w:val="kk-KZ"/>
        </w:rPr>
        <w:t>по 3</w:t>
      </w:r>
      <w:r w:rsidR="005504F2" w:rsidRPr="00A6328A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A6328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504F2" w:rsidRPr="00A6328A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A6328A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21595C" w:rsidRPr="00A6328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A6328A">
        <w:rPr>
          <w:rFonts w:ascii="Times New Roman" w:hAnsi="Times New Roman" w:cs="Times New Roman"/>
          <w:sz w:val="24"/>
          <w:szCs w:val="24"/>
          <w:lang w:val="kk-KZ"/>
        </w:rPr>
        <w:t xml:space="preserve"> г.  </w:t>
      </w:r>
      <w:r w:rsidRPr="00A6328A">
        <w:rPr>
          <w:rFonts w:ascii="Times New Roman" w:hAnsi="Times New Roman" w:cs="Times New Roman"/>
          <w:sz w:val="24"/>
          <w:szCs w:val="24"/>
        </w:rPr>
        <w:t xml:space="preserve">по цене 0,38 тенге за 1 кВтч без учета НДС в объеме </w:t>
      </w:r>
      <w:r w:rsidR="005504F2" w:rsidRPr="00A6328A">
        <w:rPr>
          <w:rFonts w:ascii="Times New Roman" w:hAnsi="Times New Roman" w:cs="Times New Roman"/>
          <w:sz w:val="24"/>
          <w:szCs w:val="24"/>
        </w:rPr>
        <w:t>8 014 139</w:t>
      </w:r>
      <w:r w:rsidRPr="00A6328A">
        <w:rPr>
          <w:rFonts w:ascii="Times New Roman" w:hAnsi="Times New Roman" w:cs="Times New Roman"/>
          <w:sz w:val="24"/>
          <w:szCs w:val="24"/>
        </w:rPr>
        <w:t xml:space="preserve"> кВтч.</w:t>
      </w:r>
    </w:p>
    <w:p w:rsidR="009E5C12" w:rsidRPr="00A6328A" w:rsidRDefault="009E5C12" w:rsidP="00744A03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1CD2" w:rsidRPr="00A6328A" w:rsidRDefault="00E51CD2" w:rsidP="00744A03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28A">
        <w:rPr>
          <w:rFonts w:ascii="Times New Roman" w:hAnsi="Times New Roman" w:cs="Times New Roman"/>
          <w:sz w:val="24"/>
          <w:szCs w:val="24"/>
        </w:rPr>
        <w:t>■</w:t>
      </w:r>
      <w:r w:rsidRPr="00A632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A6328A">
        <w:rPr>
          <w:rFonts w:ascii="Times New Roman" w:hAnsi="Times New Roman" w:cs="Times New Roman"/>
          <w:sz w:val="24"/>
          <w:szCs w:val="24"/>
          <w:lang w:val="kk-KZ"/>
        </w:rPr>
        <w:t>В</w:t>
      </w:r>
      <w:proofErr w:type="gramEnd"/>
      <w:r w:rsidRPr="00A632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6328A">
        <w:rPr>
          <w:rFonts w:ascii="Times New Roman" w:hAnsi="Times New Roman" w:cs="Times New Roman"/>
          <w:sz w:val="24"/>
          <w:szCs w:val="24"/>
        </w:rPr>
        <w:t xml:space="preserve">действующей </w:t>
      </w:r>
      <w:r w:rsidRPr="00A6328A">
        <w:rPr>
          <w:rFonts w:ascii="Times New Roman" w:hAnsi="Times New Roman" w:cs="Times New Roman"/>
          <w:sz w:val="24"/>
          <w:szCs w:val="24"/>
          <w:u w:val="single"/>
        </w:rPr>
        <w:t>с 10</w:t>
      </w:r>
      <w:r w:rsidRPr="00A6328A">
        <w:rPr>
          <w:rFonts w:ascii="Times New Roman" w:hAnsi="Times New Roman" w:cs="Times New Roman"/>
          <w:sz w:val="24"/>
          <w:szCs w:val="24"/>
          <w:u w:val="single"/>
          <w:lang w:val="kk-KZ"/>
        </w:rPr>
        <w:t>.08.2024 г.</w:t>
      </w:r>
      <w:r w:rsidRPr="00A632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6328A">
        <w:rPr>
          <w:rFonts w:ascii="Times New Roman" w:hAnsi="Times New Roman" w:cs="Times New Roman"/>
          <w:sz w:val="24"/>
          <w:szCs w:val="24"/>
        </w:rPr>
        <w:t xml:space="preserve">предельной цене ТОО «Павлодарэнергосбыт» на оказание услуг по электроснабжению в размере 29,04 тенге за 1 кВтч без учета НДС </w:t>
      </w:r>
      <w:r w:rsidR="00A679C8" w:rsidRPr="00A6328A">
        <w:rPr>
          <w:rFonts w:ascii="Times New Roman" w:hAnsi="Times New Roman" w:cs="Times New Roman"/>
          <w:sz w:val="24"/>
          <w:szCs w:val="24"/>
        </w:rPr>
        <w:t>предусмотрена передача электрической энергии по региональным электрическим сетям ТОО «Павлодарский нефтехимический завод» по средней цене 0,428 тенге за 1 кВтч без учета НДС, в том числе с 01.03.2025г. по цене 0,432 тенге за 1 кВтч без учета НДС.</w:t>
      </w:r>
    </w:p>
    <w:p w:rsidR="0013763A" w:rsidRPr="00A6328A" w:rsidRDefault="0013763A" w:rsidP="0013763A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28A">
        <w:rPr>
          <w:rFonts w:ascii="Times New Roman" w:hAnsi="Times New Roman" w:cs="Times New Roman"/>
          <w:sz w:val="24"/>
          <w:szCs w:val="24"/>
        </w:rPr>
        <w:t xml:space="preserve">В действующей </w:t>
      </w:r>
      <w:r w:rsidRPr="00A6328A">
        <w:rPr>
          <w:rFonts w:ascii="Times New Roman" w:hAnsi="Times New Roman" w:cs="Times New Roman"/>
          <w:sz w:val="24"/>
          <w:szCs w:val="24"/>
          <w:u w:val="single"/>
        </w:rPr>
        <w:t>с 01.08.2025 г.</w:t>
      </w:r>
      <w:r w:rsidRPr="00A6328A">
        <w:rPr>
          <w:rFonts w:ascii="Times New Roman" w:hAnsi="Times New Roman" w:cs="Times New Roman"/>
          <w:sz w:val="24"/>
          <w:szCs w:val="24"/>
        </w:rPr>
        <w:t xml:space="preserve"> предельной цене АО «Павлодарская Распределительная Электросетевая Компания» на оказание услуг по электроснабжению в размере 32,58 тенге за 1 кВтч без учета НДС предусмотрена передача электрической энергии по цене 0,432 тенге за 1 кВтч без учета НДС по региональным электрическим сетям ТОО «Павлодарский нефтехимический завод».</w:t>
      </w:r>
    </w:p>
    <w:p w:rsidR="0013763A" w:rsidRPr="00A6328A" w:rsidRDefault="0013763A" w:rsidP="00744A03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0F74" w:rsidRPr="00A6328A" w:rsidRDefault="009B0F74" w:rsidP="00744A03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28A">
        <w:rPr>
          <w:rFonts w:ascii="Times New Roman" w:hAnsi="Times New Roman" w:cs="Times New Roman"/>
          <w:sz w:val="24"/>
          <w:szCs w:val="24"/>
        </w:rPr>
        <w:lastRenderedPageBreak/>
        <w:t xml:space="preserve">Фактически в целях электроснабжения потребителей Павлодарской области </w:t>
      </w:r>
      <w:r w:rsidR="007C061B" w:rsidRPr="00A6328A">
        <w:rPr>
          <w:rFonts w:ascii="Times New Roman" w:hAnsi="Times New Roman" w:cs="Times New Roman"/>
          <w:sz w:val="24"/>
          <w:szCs w:val="24"/>
        </w:rPr>
        <w:t xml:space="preserve">АО «Павлодарская Распределительная Электросетевая Компания» </w:t>
      </w:r>
      <w:r w:rsidRPr="00A6328A">
        <w:rPr>
          <w:rFonts w:ascii="Times New Roman" w:hAnsi="Times New Roman" w:cs="Times New Roman"/>
          <w:sz w:val="24"/>
          <w:szCs w:val="24"/>
        </w:rPr>
        <w:t>осуществлялась передача электрической энергии по региональным электрическим сетям ТОО «Павлодарский нефтехимический завод» в период с 01.0</w:t>
      </w:r>
      <w:r w:rsidR="0013763A" w:rsidRPr="00A6328A">
        <w:rPr>
          <w:rFonts w:ascii="Times New Roman" w:hAnsi="Times New Roman" w:cs="Times New Roman"/>
          <w:sz w:val="24"/>
          <w:szCs w:val="24"/>
        </w:rPr>
        <w:t>7</w:t>
      </w:r>
      <w:r w:rsidRPr="00A6328A">
        <w:rPr>
          <w:rFonts w:ascii="Times New Roman" w:hAnsi="Times New Roman" w:cs="Times New Roman"/>
          <w:sz w:val="24"/>
          <w:szCs w:val="24"/>
        </w:rPr>
        <w:t>.20</w:t>
      </w:r>
      <w:r w:rsidRPr="00A6328A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7C061B" w:rsidRPr="00A6328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A6328A">
        <w:rPr>
          <w:rFonts w:ascii="Times New Roman" w:hAnsi="Times New Roman" w:cs="Times New Roman"/>
          <w:sz w:val="24"/>
          <w:szCs w:val="24"/>
        </w:rPr>
        <w:t xml:space="preserve"> г. </w:t>
      </w:r>
      <w:r w:rsidR="0013763A" w:rsidRPr="00A6328A">
        <w:rPr>
          <w:rFonts w:ascii="Times New Roman" w:hAnsi="Times New Roman" w:cs="Times New Roman"/>
          <w:sz w:val="24"/>
          <w:szCs w:val="24"/>
        </w:rPr>
        <w:t>по 31</w:t>
      </w:r>
      <w:r w:rsidR="007C061B" w:rsidRPr="00A6328A">
        <w:rPr>
          <w:rFonts w:ascii="Times New Roman" w:hAnsi="Times New Roman" w:cs="Times New Roman"/>
          <w:sz w:val="24"/>
          <w:szCs w:val="24"/>
        </w:rPr>
        <w:t>.</w:t>
      </w:r>
      <w:r w:rsidR="0013763A" w:rsidRPr="00A6328A">
        <w:rPr>
          <w:rFonts w:ascii="Times New Roman" w:hAnsi="Times New Roman" w:cs="Times New Roman"/>
          <w:sz w:val="24"/>
          <w:szCs w:val="24"/>
        </w:rPr>
        <w:t>12</w:t>
      </w:r>
      <w:r w:rsidR="007C061B" w:rsidRPr="00A6328A">
        <w:rPr>
          <w:rFonts w:ascii="Times New Roman" w:hAnsi="Times New Roman" w:cs="Times New Roman"/>
          <w:sz w:val="24"/>
          <w:szCs w:val="24"/>
        </w:rPr>
        <w:t xml:space="preserve">.2025г. по цене 0,432 тенге за 1 кВтч без учета НДС в объеме </w:t>
      </w:r>
      <w:r w:rsidR="0013763A" w:rsidRPr="00A6328A">
        <w:rPr>
          <w:rFonts w:ascii="Times New Roman" w:hAnsi="Times New Roman" w:cs="Times New Roman"/>
          <w:sz w:val="24"/>
          <w:szCs w:val="24"/>
        </w:rPr>
        <w:t>1 328 699</w:t>
      </w:r>
      <w:r w:rsidR="007C061B" w:rsidRPr="00A6328A">
        <w:rPr>
          <w:rFonts w:ascii="Times New Roman" w:hAnsi="Times New Roman" w:cs="Times New Roman"/>
          <w:sz w:val="24"/>
          <w:szCs w:val="24"/>
        </w:rPr>
        <w:t xml:space="preserve"> кВтч</w:t>
      </w:r>
      <w:r w:rsidRPr="00A6328A">
        <w:rPr>
          <w:rFonts w:ascii="Times New Roman" w:hAnsi="Times New Roman" w:cs="Times New Roman"/>
          <w:sz w:val="24"/>
          <w:szCs w:val="24"/>
        </w:rPr>
        <w:t>.</w:t>
      </w:r>
    </w:p>
    <w:p w:rsidR="009B0F74" w:rsidRPr="00A6328A" w:rsidRDefault="009B0F74" w:rsidP="00744A03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1DB6" w:rsidRPr="00A6328A" w:rsidRDefault="00921DB6" w:rsidP="00744A03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28A">
        <w:rPr>
          <w:rFonts w:ascii="Times New Roman" w:hAnsi="Times New Roman" w:cs="Times New Roman"/>
          <w:sz w:val="24"/>
          <w:szCs w:val="24"/>
        </w:rPr>
        <w:t>■</w:t>
      </w:r>
      <w:r w:rsidR="00CF60B0" w:rsidRPr="00A632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328A">
        <w:rPr>
          <w:rFonts w:ascii="Times New Roman" w:hAnsi="Times New Roman" w:cs="Times New Roman"/>
          <w:sz w:val="24"/>
          <w:szCs w:val="24"/>
          <w:lang w:val="kk-KZ"/>
        </w:rPr>
        <w:t>В</w:t>
      </w:r>
      <w:proofErr w:type="gramEnd"/>
      <w:r w:rsidRPr="00A632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6328A">
        <w:rPr>
          <w:rFonts w:ascii="Times New Roman" w:hAnsi="Times New Roman" w:cs="Times New Roman"/>
          <w:sz w:val="24"/>
          <w:szCs w:val="24"/>
        </w:rPr>
        <w:t xml:space="preserve">действующей </w:t>
      </w:r>
      <w:r w:rsidRPr="00A6328A">
        <w:rPr>
          <w:rFonts w:ascii="Times New Roman" w:hAnsi="Times New Roman" w:cs="Times New Roman"/>
          <w:sz w:val="24"/>
          <w:szCs w:val="24"/>
          <w:u w:val="single"/>
        </w:rPr>
        <w:t>с 10</w:t>
      </w:r>
      <w:r w:rsidRPr="00A6328A">
        <w:rPr>
          <w:rFonts w:ascii="Times New Roman" w:hAnsi="Times New Roman" w:cs="Times New Roman"/>
          <w:sz w:val="24"/>
          <w:szCs w:val="24"/>
          <w:u w:val="single"/>
          <w:lang w:val="kk-KZ"/>
        </w:rPr>
        <w:t>.08.2024 г.</w:t>
      </w:r>
      <w:r w:rsidRPr="00A632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6328A">
        <w:rPr>
          <w:rFonts w:ascii="Times New Roman" w:hAnsi="Times New Roman" w:cs="Times New Roman"/>
          <w:sz w:val="24"/>
          <w:szCs w:val="24"/>
        </w:rPr>
        <w:t xml:space="preserve">предельной цене ТОО «Павлодарэнергосбыт» на оказание услуг по электроснабжению в размере 29,04 тенге за 1 кВтч без учета НДС </w:t>
      </w:r>
      <w:r w:rsidR="0013763A" w:rsidRPr="00A6328A">
        <w:rPr>
          <w:rFonts w:ascii="Times New Roman" w:hAnsi="Times New Roman" w:cs="Times New Roman"/>
          <w:sz w:val="24"/>
          <w:szCs w:val="24"/>
        </w:rPr>
        <w:t>предусмотрена передача электрической энергии по средней цене 3,917 тенге за 1 кВтч без учета НДС, в том числе с 01.10.2024 г. по цене 3,93 тенге за 1 кВтч без учета НДС, по региональным электрическим сетям ТОО «ФерроТрансТрейд».</w:t>
      </w:r>
    </w:p>
    <w:p w:rsidR="0013763A" w:rsidRPr="00A6328A" w:rsidRDefault="0013763A" w:rsidP="00744A03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28A">
        <w:rPr>
          <w:rFonts w:ascii="Times New Roman" w:hAnsi="Times New Roman" w:cs="Times New Roman"/>
          <w:sz w:val="24"/>
          <w:szCs w:val="24"/>
        </w:rPr>
        <w:t xml:space="preserve">В действующей </w:t>
      </w:r>
      <w:r w:rsidRPr="00A6328A">
        <w:rPr>
          <w:rFonts w:ascii="Times New Roman" w:hAnsi="Times New Roman" w:cs="Times New Roman"/>
          <w:sz w:val="24"/>
          <w:szCs w:val="24"/>
          <w:u w:val="single"/>
        </w:rPr>
        <w:t>с 01.08.2025 г.</w:t>
      </w:r>
      <w:r w:rsidRPr="00A6328A">
        <w:rPr>
          <w:rFonts w:ascii="Times New Roman" w:hAnsi="Times New Roman" w:cs="Times New Roman"/>
          <w:sz w:val="24"/>
          <w:szCs w:val="24"/>
        </w:rPr>
        <w:t xml:space="preserve"> предельной цене АО «Павлодарская Распределительная Электросетевая Компания» на оказание услуг по электроснабжению в размере 32,58 тенге за 1 кВтч без учета НДС предусмотрена передача электрической энергии по средней цене 3,897 тенге за 1 кВтч без учета НДС, в том числе до 31.10.2025 г. по цене 3,89 тенге за 1 кВтч без учета НДС, с 01.11.2025 г. по цене 3,93 тенге за 1 кВтч без учета НДС, по региональным электрическим сетям ТОО «ФерроТрансТрейд».</w:t>
      </w:r>
    </w:p>
    <w:p w:rsidR="009E5C12" w:rsidRPr="0052221A" w:rsidRDefault="009E5C12" w:rsidP="00744A03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28A">
        <w:rPr>
          <w:rFonts w:ascii="Times New Roman" w:hAnsi="Times New Roman" w:cs="Times New Roman"/>
          <w:sz w:val="24"/>
          <w:szCs w:val="24"/>
        </w:rPr>
        <w:t xml:space="preserve">Фактически в целях электроснабжения потребителей Павлодарской области </w:t>
      </w:r>
      <w:r w:rsidR="00EE2914" w:rsidRPr="00A6328A">
        <w:rPr>
          <w:rFonts w:ascii="Times New Roman" w:hAnsi="Times New Roman" w:cs="Times New Roman"/>
          <w:sz w:val="24"/>
          <w:szCs w:val="24"/>
        </w:rPr>
        <w:t xml:space="preserve">АО «Павлодарская Распределительная Электросетевая Компания» </w:t>
      </w:r>
      <w:r w:rsidRPr="00A6328A">
        <w:rPr>
          <w:rFonts w:ascii="Times New Roman" w:hAnsi="Times New Roman" w:cs="Times New Roman"/>
          <w:sz w:val="24"/>
          <w:szCs w:val="24"/>
        </w:rPr>
        <w:t>осуществлялась передача электрической энергии по региональным электрическим сетям ТОО «ФерроТрансТрейд» в период с 01.0</w:t>
      </w:r>
      <w:r w:rsidR="00BD6437" w:rsidRPr="00A6328A">
        <w:rPr>
          <w:rFonts w:ascii="Times New Roman" w:hAnsi="Times New Roman" w:cs="Times New Roman"/>
          <w:sz w:val="24"/>
          <w:szCs w:val="24"/>
        </w:rPr>
        <w:t>7</w:t>
      </w:r>
      <w:r w:rsidRPr="00A6328A">
        <w:rPr>
          <w:rFonts w:ascii="Times New Roman" w:hAnsi="Times New Roman" w:cs="Times New Roman"/>
          <w:sz w:val="24"/>
          <w:szCs w:val="24"/>
        </w:rPr>
        <w:t>.20</w:t>
      </w:r>
      <w:r w:rsidRPr="00A6328A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E2914" w:rsidRPr="00A6328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A6328A">
        <w:rPr>
          <w:rFonts w:ascii="Times New Roman" w:hAnsi="Times New Roman" w:cs="Times New Roman"/>
          <w:sz w:val="24"/>
          <w:szCs w:val="24"/>
        </w:rPr>
        <w:t xml:space="preserve"> г. </w:t>
      </w:r>
      <w:r w:rsidR="00921DB6" w:rsidRPr="00A6328A">
        <w:rPr>
          <w:rFonts w:ascii="Times New Roman" w:hAnsi="Times New Roman" w:cs="Times New Roman"/>
          <w:sz w:val="24"/>
          <w:szCs w:val="24"/>
          <w:lang w:val="kk-KZ"/>
        </w:rPr>
        <w:t>по 3</w:t>
      </w:r>
      <w:r w:rsidR="00BD6437" w:rsidRPr="00A6328A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921DB6" w:rsidRPr="00A6328A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BD6437" w:rsidRPr="00A6328A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A6328A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EE2914" w:rsidRPr="00A6328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A6328A">
        <w:rPr>
          <w:rFonts w:ascii="Times New Roman" w:hAnsi="Times New Roman" w:cs="Times New Roman"/>
          <w:sz w:val="24"/>
          <w:szCs w:val="24"/>
          <w:lang w:val="kk-KZ"/>
        </w:rPr>
        <w:t xml:space="preserve"> г.  </w:t>
      </w:r>
      <w:r w:rsidR="00EE2914" w:rsidRPr="00A6328A">
        <w:rPr>
          <w:rFonts w:ascii="Times New Roman" w:hAnsi="Times New Roman" w:cs="Times New Roman"/>
          <w:sz w:val="24"/>
          <w:szCs w:val="24"/>
        </w:rPr>
        <w:t>по цене 3,89</w:t>
      </w:r>
      <w:r w:rsidRPr="00A6328A">
        <w:rPr>
          <w:rFonts w:ascii="Times New Roman" w:hAnsi="Times New Roman" w:cs="Times New Roman"/>
          <w:sz w:val="24"/>
          <w:szCs w:val="24"/>
        </w:rPr>
        <w:t xml:space="preserve"> тенге за 1 кВтч без учета НДС в объеме </w:t>
      </w:r>
      <w:r w:rsidR="00BD6437" w:rsidRPr="00A6328A">
        <w:rPr>
          <w:rFonts w:ascii="Times New Roman" w:hAnsi="Times New Roman" w:cs="Times New Roman"/>
          <w:sz w:val="24"/>
          <w:szCs w:val="24"/>
        </w:rPr>
        <w:t>1 079 157 кВтч, в период с 01.08.2025г. по 31.12.2025г. по цене 3,86 тенге за 1 кВтч без учета НДС в объеме 7 700 229 кВтч.</w:t>
      </w:r>
    </w:p>
    <w:p w:rsidR="009B0F74" w:rsidRPr="0052221A" w:rsidRDefault="009B0F74" w:rsidP="00744A03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E5C12" w:rsidRPr="0052221A" w:rsidRDefault="009E5C12" w:rsidP="00744A03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775C" w:rsidRPr="003D3667" w:rsidRDefault="00DC775C" w:rsidP="00DC775C">
      <w:pPr>
        <w:pStyle w:val="a9"/>
        <w:numPr>
          <w:ilvl w:val="0"/>
          <w:numId w:val="10"/>
        </w:numPr>
        <w:tabs>
          <w:tab w:val="left" w:pos="74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667">
        <w:rPr>
          <w:rFonts w:ascii="Times New Roman" w:hAnsi="Times New Roman" w:cs="Times New Roman"/>
          <w:sz w:val="24"/>
          <w:szCs w:val="24"/>
        </w:rPr>
        <w:t xml:space="preserve">Согласно п.4-1) статьи 124-8 Предпринимательского кодекса РК № 375-V ЗРК от 29 октября 2015 года, АО «Павлодарская Распределительная Электросетевая Компания» размещает в порядке, определяемом уполномоченным органом, осуществляющим руководство в сферах естественных монополий, информацию за </w:t>
      </w:r>
      <w:r w:rsidRPr="003D3667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3D3667">
        <w:rPr>
          <w:rFonts w:ascii="Times New Roman" w:hAnsi="Times New Roman" w:cs="Times New Roman"/>
          <w:sz w:val="24"/>
          <w:szCs w:val="24"/>
        </w:rPr>
        <w:t xml:space="preserve"> полугодие 20</w:t>
      </w:r>
      <w:r w:rsidRPr="003D3667">
        <w:rPr>
          <w:rFonts w:ascii="Times New Roman" w:hAnsi="Times New Roman" w:cs="Times New Roman"/>
          <w:sz w:val="24"/>
          <w:szCs w:val="24"/>
          <w:lang w:val="kk-KZ"/>
        </w:rPr>
        <w:t>25</w:t>
      </w:r>
      <w:r w:rsidRPr="003D3667">
        <w:rPr>
          <w:rFonts w:ascii="Times New Roman" w:hAnsi="Times New Roman" w:cs="Times New Roman"/>
          <w:sz w:val="24"/>
          <w:szCs w:val="24"/>
        </w:rPr>
        <w:t xml:space="preserve"> года о доходе, полученном в результате превышения объемов потребления товаров (работ, услуг), в том числе отдельными группами потребителей, учтенных в предельной цене.</w:t>
      </w:r>
    </w:p>
    <w:p w:rsidR="00DC775C" w:rsidRPr="003D3667" w:rsidRDefault="00DC775C" w:rsidP="00DC775C">
      <w:pPr>
        <w:pStyle w:val="a9"/>
        <w:tabs>
          <w:tab w:val="left" w:pos="74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C775C" w:rsidRPr="003D3667" w:rsidRDefault="00DC775C" w:rsidP="00DC775C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667">
        <w:rPr>
          <w:rFonts w:ascii="Times New Roman" w:hAnsi="Times New Roman" w:cs="Times New Roman"/>
          <w:sz w:val="24"/>
          <w:szCs w:val="24"/>
        </w:rPr>
        <w:t>В цене ТОО «Павлодарэнергосбыт» на оказание услуг по электроснабжению в размере 29,04 тенге за 1 кВтч без учёта НДС, действующей с 10.08.2024 г., предусмотрен объем реализации электрической энергии 1 486 000 тыс. кВтч, в том числе:</w:t>
      </w:r>
    </w:p>
    <w:p w:rsidR="00DC775C" w:rsidRPr="003D3667" w:rsidRDefault="00DC775C" w:rsidP="00DC775C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667">
        <w:rPr>
          <w:rFonts w:ascii="Times New Roman" w:hAnsi="Times New Roman" w:cs="Times New Roman"/>
          <w:sz w:val="24"/>
          <w:szCs w:val="24"/>
        </w:rPr>
        <w:t>за период с 01.07.2025 г. по 31.07.2025 г. 117 000 тыс. кВтч:</w:t>
      </w:r>
    </w:p>
    <w:p w:rsidR="00DC775C" w:rsidRPr="003D3667" w:rsidRDefault="00DC775C" w:rsidP="00DC775C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667">
        <w:rPr>
          <w:rFonts w:ascii="Times New Roman" w:hAnsi="Times New Roman" w:cs="Times New Roman"/>
          <w:sz w:val="24"/>
          <w:szCs w:val="24"/>
        </w:rPr>
        <w:t>бытовые потребители, использующие электрическую энергию для собственных бытовых нужд, не связанных с производством (продажей) товаров, работ и предоставлением услуг 46 600 тыс. кВтч. Отпускной тариф для бытовых потребителей 19,66 тенге/кВтч без учета НДС;</w:t>
      </w:r>
    </w:p>
    <w:p w:rsidR="00DC775C" w:rsidRPr="003D3667" w:rsidRDefault="00DC775C" w:rsidP="00DC775C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667">
        <w:rPr>
          <w:rFonts w:ascii="Times New Roman" w:hAnsi="Times New Roman" w:cs="Times New Roman"/>
          <w:sz w:val="24"/>
          <w:szCs w:val="24"/>
        </w:rPr>
        <w:t>потребители, использующие электрическую энергию не для бытовых нужд 58 600 тыс. кВтч. Отпускной тариф для потребителей, использующих электрическую энергию не для бытовых нужд 29,20 тенге/кВтч без учета НДС;</w:t>
      </w:r>
    </w:p>
    <w:p w:rsidR="00DC775C" w:rsidRPr="003D3667" w:rsidRDefault="00DC775C" w:rsidP="00DC775C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667">
        <w:rPr>
          <w:rFonts w:ascii="Times New Roman" w:hAnsi="Times New Roman" w:cs="Times New Roman"/>
          <w:sz w:val="24"/>
          <w:szCs w:val="24"/>
        </w:rPr>
        <w:t>юридические лица, финансируемые из государственного бюджета 7 200 тыс. кВтч. Отпускной тариф для юридических лиц, финансируемых из государственного бюджета   67,53 тенге/кВтч без учета НДС;</w:t>
      </w:r>
    </w:p>
    <w:p w:rsidR="00DC775C" w:rsidRPr="003D3667" w:rsidRDefault="00DC775C" w:rsidP="00DC775C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667">
        <w:rPr>
          <w:rFonts w:ascii="Times New Roman" w:hAnsi="Times New Roman" w:cs="Times New Roman"/>
          <w:sz w:val="24"/>
          <w:szCs w:val="24"/>
        </w:rPr>
        <w:t>юридические организации, производящие социально значимые продовольственные товары   4 600 тыс. кВтч. Тариф для организаций, производящих социально значимые продовольственные товары 29,04 тенге/кВтч без учёта НДС.</w:t>
      </w:r>
    </w:p>
    <w:p w:rsidR="00DC775C" w:rsidRPr="003D3667" w:rsidRDefault="00DC775C" w:rsidP="00DC775C">
      <w:pPr>
        <w:tabs>
          <w:tab w:val="left" w:pos="744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775C" w:rsidRPr="003D3667" w:rsidRDefault="00DC775C" w:rsidP="00DC775C">
      <w:pPr>
        <w:tabs>
          <w:tab w:val="left" w:pos="744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667">
        <w:rPr>
          <w:rFonts w:ascii="Times New Roman" w:hAnsi="Times New Roman" w:cs="Times New Roman"/>
          <w:sz w:val="24"/>
          <w:szCs w:val="24"/>
        </w:rPr>
        <w:t>В цене АО «Павлодарская Распределительная Электросетевая Компания» на оказание услуг по электроснабжению в размере 32,58 тенге за 1 кВтч без учёта НДС, действующей с 01.08.2025 г.</w:t>
      </w:r>
      <w:r w:rsidR="00C55D12" w:rsidRPr="003D3667">
        <w:rPr>
          <w:rFonts w:ascii="Times New Roman" w:hAnsi="Times New Roman" w:cs="Times New Roman"/>
          <w:sz w:val="24"/>
          <w:szCs w:val="24"/>
        </w:rPr>
        <w:t>,</w:t>
      </w:r>
      <w:r w:rsidRPr="003D3667">
        <w:rPr>
          <w:rFonts w:ascii="Times New Roman" w:hAnsi="Times New Roman" w:cs="Times New Roman"/>
          <w:sz w:val="24"/>
          <w:szCs w:val="24"/>
        </w:rPr>
        <w:t xml:space="preserve"> предусмотрен объем реализации электрической энергии 636 438 тыс. кВтч, в том числе:</w:t>
      </w:r>
    </w:p>
    <w:p w:rsidR="00DC775C" w:rsidRPr="003D3667" w:rsidRDefault="00DC775C" w:rsidP="00DC775C">
      <w:pPr>
        <w:pStyle w:val="a9"/>
        <w:numPr>
          <w:ilvl w:val="0"/>
          <w:numId w:val="8"/>
        </w:numPr>
        <w:tabs>
          <w:tab w:val="left" w:pos="74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Hlk219384177"/>
      <w:r w:rsidRPr="003D3667">
        <w:rPr>
          <w:rFonts w:ascii="Times New Roman" w:hAnsi="Times New Roman" w:cs="Times New Roman"/>
          <w:sz w:val="24"/>
          <w:szCs w:val="24"/>
        </w:rPr>
        <w:t xml:space="preserve">бытовые потребители, </w:t>
      </w:r>
      <w:r w:rsidRPr="003D3667">
        <w:rPr>
          <w:rFonts w:ascii="Times New Roman" w:hAnsi="Times New Roman" w:cs="Times New Roman"/>
          <w:sz w:val="24"/>
          <w:szCs w:val="24"/>
          <w:lang w:val="kk-KZ"/>
        </w:rPr>
        <w:t>использующие электрическую энергию для собственных бытовых нужд, не связанных с производством (продажей) товаров, работ</w:t>
      </w:r>
      <w:r w:rsidRPr="003D3667">
        <w:rPr>
          <w:rFonts w:ascii="Times New Roman" w:hAnsi="Times New Roman" w:cs="Times New Roman"/>
          <w:sz w:val="24"/>
          <w:szCs w:val="24"/>
        </w:rPr>
        <w:t xml:space="preserve"> и предоставлением услуг</w:t>
      </w:r>
      <w:r w:rsidRPr="003D3667">
        <w:rPr>
          <w:rFonts w:ascii="Times New Roman" w:hAnsi="Times New Roman" w:cs="Times New Roman"/>
          <w:sz w:val="24"/>
          <w:szCs w:val="24"/>
          <w:lang w:val="kk-KZ"/>
        </w:rPr>
        <w:t xml:space="preserve"> 250 302 </w:t>
      </w:r>
      <w:r w:rsidRPr="003D3667">
        <w:rPr>
          <w:rFonts w:ascii="Times New Roman" w:hAnsi="Times New Roman" w:cs="Times New Roman"/>
          <w:sz w:val="24"/>
          <w:szCs w:val="24"/>
        </w:rPr>
        <w:t>тыс. кВтч. Отпускной тариф для бытовых потребителей</w:t>
      </w:r>
      <w:r w:rsidRPr="003D36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D3667">
        <w:rPr>
          <w:rFonts w:ascii="Times New Roman" w:hAnsi="Times New Roman" w:cs="Times New Roman"/>
          <w:sz w:val="24"/>
          <w:szCs w:val="24"/>
        </w:rPr>
        <w:t>21,63 тенге/кВтч без учета НДС</w:t>
      </w:r>
      <w:r w:rsidRPr="003D366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DC775C" w:rsidRPr="003D3667" w:rsidRDefault="00DC775C" w:rsidP="00DC775C">
      <w:pPr>
        <w:pStyle w:val="a9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667">
        <w:rPr>
          <w:rFonts w:ascii="Times New Roman" w:hAnsi="Times New Roman" w:cs="Times New Roman"/>
          <w:sz w:val="24"/>
          <w:szCs w:val="24"/>
          <w:lang w:val="kk-KZ"/>
        </w:rPr>
        <w:lastRenderedPageBreak/>
        <w:t>потребители, использующие электрическую энергию не для бытовых нужд</w:t>
      </w:r>
      <w:r w:rsidRPr="003D3667">
        <w:rPr>
          <w:rFonts w:ascii="Times New Roman" w:hAnsi="Times New Roman" w:cs="Times New Roman"/>
          <w:sz w:val="24"/>
          <w:szCs w:val="24"/>
        </w:rPr>
        <w:t xml:space="preserve"> 307 165 тыс. кВтч. Отпускной тариф</w:t>
      </w:r>
      <w:r w:rsidRPr="003D36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D3667">
        <w:rPr>
          <w:rFonts w:ascii="Times New Roman" w:hAnsi="Times New Roman" w:cs="Times New Roman"/>
          <w:sz w:val="24"/>
          <w:szCs w:val="24"/>
        </w:rPr>
        <w:t xml:space="preserve">для потребителей, использующих электрическую энергию не для бытовых нужд </w:t>
      </w:r>
      <w:r w:rsidRPr="003D3667">
        <w:rPr>
          <w:rFonts w:ascii="Times New Roman" w:hAnsi="Times New Roman" w:cs="Times New Roman"/>
          <w:sz w:val="24"/>
          <w:szCs w:val="24"/>
          <w:lang w:val="kk-KZ"/>
        </w:rPr>
        <w:t xml:space="preserve">32,58 </w:t>
      </w:r>
      <w:r w:rsidRPr="003D3667">
        <w:rPr>
          <w:rFonts w:ascii="Times New Roman" w:hAnsi="Times New Roman" w:cs="Times New Roman"/>
          <w:sz w:val="24"/>
          <w:szCs w:val="24"/>
        </w:rPr>
        <w:t>тенге/кВтч без учета НДС</w:t>
      </w:r>
      <w:r w:rsidRPr="003D366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DC775C" w:rsidRPr="003D3667" w:rsidRDefault="00DC775C" w:rsidP="00DC775C">
      <w:pPr>
        <w:pStyle w:val="a9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667">
        <w:rPr>
          <w:rFonts w:ascii="Times New Roman" w:hAnsi="Times New Roman" w:cs="Times New Roman"/>
          <w:sz w:val="24"/>
          <w:szCs w:val="24"/>
          <w:lang w:val="kk-KZ"/>
        </w:rPr>
        <w:t>юридические лица, финансируемые из государственного бюджета 56 483</w:t>
      </w:r>
      <w:r w:rsidRPr="003D3667">
        <w:rPr>
          <w:rFonts w:ascii="Times New Roman" w:hAnsi="Times New Roman" w:cs="Times New Roman"/>
          <w:sz w:val="24"/>
          <w:szCs w:val="24"/>
        </w:rPr>
        <w:t xml:space="preserve"> тыс. кВтч. Отпускной тариф</w:t>
      </w:r>
      <w:r w:rsidRPr="003D36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D3667">
        <w:rPr>
          <w:rFonts w:ascii="Times New Roman" w:hAnsi="Times New Roman" w:cs="Times New Roman"/>
          <w:sz w:val="24"/>
          <w:szCs w:val="24"/>
        </w:rPr>
        <w:t xml:space="preserve">для </w:t>
      </w:r>
      <w:r w:rsidRPr="003D3667">
        <w:rPr>
          <w:rFonts w:ascii="Times New Roman" w:hAnsi="Times New Roman" w:cs="Times New Roman"/>
          <w:sz w:val="24"/>
          <w:szCs w:val="24"/>
          <w:lang w:val="kk-KZ"/>
        </w:rPr>
        <w:t xml:space="preserve">юридических лиц, финансируемых из государственного бюджета   80,45 </w:t>
      </w:r>
      <w:r w:rsidRPr="003D3667">
        <w:rPr>
          <w:rFonts w:ascii="Times New Roman" w:hAnsi="Times New Roman" w:cs="Times New Roman"/>
          <w:sz w:val="24"/>
          <w:szCs w:val="24"/>
        </w:rPr>
        <w:t>тенге/кВтч без учета НДС</w:t>
      </w:r>
      <w:r w:rsidRPr="003D366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DC775C" w:rsidRPr="003D3667" w:rsidRDefault="00DC775C" w:rsidP="00DC775C">
      <w:pPr>
        <w:pStyle w:val="a9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667">
        <w:rPr>
          <w:rFonts w:ascii="Times New Roman" w:hAnsi="Times New Roman" w:cs="Times New Roman"/>
          <w:sz w:val="24"/>
          <w:szCs w:val="24"/>
          <w:lang w:val="kk-KZ"/>
        </w:rPr>
        <w:t>потребители, расположенные на территории специальных экономических и территориальных зонах, производителей социально значимых продовольственных товаров 22 488 тыс. кВтч. Тариф для потребителей, расположенных на территории специальных экономических и территориальных зонах, производителей социально значимых продовольственных товаров 32,58 тенге/кВтч без учёта НДС.</w:t>
      </w:r>
    </w:p>
    <w:bookmarkEnd w:id="0"/>
    <w:p w:rsidR="00DC775C" w:rsidRPr="003D3667" w:rsidRDefault="00DC775C" w:rsidP="00DC775C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C775C" w:rsidRPr="003D3667" w:rsidRDefault="00DC775C" w:rsidP="00DC775C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667">
        <w:rPr>
          <w:rFonts w:ascii="Times New Roman" w:hAnsi="Times New Roman" w:cs="Times New Roman"/>
          <w:sz w:val="24"/>
          <w:szCs w:val="24"/>
        </w:rPr>
        <w:t xml:space="preserve"> Фактический объем реализации электрической энергии потребителям АО «Павлодарская Распределительная Электросетевая Компания» за 2 полугодие 2025 года составил 851 315 тыс. кВтч, в том числе:</w:t>
      </w:r>
    </w:p>
    <w:p w:rsidR="00DC775C" w:rsidRPr="003D3667" w:rsidRDefault="00DC775C" w:rsidP="00DC775C">
      <w:pPr>
        <w:tabs>
          <w:tab w:val="left" w:pos="74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  <w:lang w:val="kk-KZ"/>
        </w:rPr>
      </w:pPr>
      <w:r w:rsidRPr="003D3667">
        <w:rPr>
          <w:rFonts w:ascii="Times New Roman" w:hAnsi="Times New Roman" w:cs="Times New Roman"/>
          <w:color w:val="00B050"/>
          <w:sz w:val="24"/>
          <w:szCs w:val="24"/>
          <w:lang w:val="kk-KZ"/>
        </w:rPr>
        <w:tab/>
      </w:r>
    </w:p>
    <w:p w:rsidR="00DC775C" w:rsidRPr="003D3667" w:rsidRDefault="00DC775C" w:rsidP="00DC775C">
      <w:pPr>
        <w:tabs>
          <w:tab w:val="left" w:pos="74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667">
        <w:rPr>
          <w:rFonts w:ascii="Times New Roman" w:hAnsi="Times New Roman" w:cs="Times New Roman"/>
          <w:color w:val="00B050"/>
          <w:sz w:val="24"/>
          <w:szCs w:val="24"/>
          <w:lang w:val="kk-KZ"/>
        </w:rPr>
        <w:tab/>
      </w:r>
      <w:r w:rsidRPr="003D3667">
        <w:rPr>
          <w:rFonts w:ascii="Times New Roman" w:hAnsi="Times New Roman" w:cs="Times New Roman"/>
          <w:sz w:val="24"/>
          <w:szCs w:val="24"/>
          <w:lang w:val="kk-KZ"/>
        </w:rPr>
        <w:t>за период с 01.07.2025 г. по 31.07.2025 г. 121 895 тыс.кВтч:</w:t>
      </w:r>
    </w:p>
    <w:p w:rsidR="00DC775C" w:rsidRPr="003D3667" w:rsidRDefault="00DC775C" w:rsidP="00DC775C">
      <w:pPr>
        <w:tabs>
          <w:tab w:val="left" w:pos="744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667">
        <w:rPr>
          <w:rFonts w:ascii="Times New Roman" w:hAnsi="Times New Roman" w:cs="Times New Roman"/>
          <w:sz w:val="24"/>
          <w:szCs w:val="24"/>
        </w:rPr>
        <w:tab/>
        <w:t xml:space="preserve">бытовые потребители 46 257 тыс. кВтч. Отпускной тариф для бытовых потребителей, использующих электрическую энергию для собственных бытовых нужд, не связанных с производством (продажей) товаров, работ и предоставлением услуг с 10.08.2024 г. 19,66 тенге/кВтч без учета НДС; </w:t>
      </w:r>
    </w:p>
    <w:p w:rsidR="00DC775C" w:rsidRPr="003D3667" w:rsidRDefault="00DC775C" w:rsidP="00DC775C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667">
        <w:rPr>
          <w:rFonts w:ascii="Times New Roman" w:hAnsi="Times New Roman" w:cs="Times New Roman"/>
          <w:sz w:val="24"/>
          <w:szCs w:val="24"/>
        </w:rPr>
        <w:t>потребители, использующие электрическую энергию не для бытовых нужд, 65 130 тыс. кВтч. Отпускной тариф для потребителей, использующих электрическую энергию не для бытовых нужд с 10.08.2024 г. 29,20 тенге/кВтч без учета НДС;</w:t>
      </w:r>
    </w:p>
    <w:p w:rsidR="00DC775C" w:rsidRPr="003D3667" w:rsidRDefault="00DC775C" w:rsidP="00DC775C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667">
        <w:rPr>
          <w:rFonts w:ascii="Times New Roman" w:hAnsi="Times New Roman" w:cs="Times New Roman"/>
          <w:sz w:val="24"/>
          <w:szCs w:val="24"/>
        </w:rPr>
        <w:t>юридические лица, финансируемые из государственного бюджета 5 890 тыс. кВтч. Тариф для юридических лиц, финансируемых из государственного бюджета с 10.08.2024 г. 67,53 тенге/кВтч без учета НДС.</w:t>
      </w:r>
    </w:p>
    <w:p w:rsidR="00DC775C" w:rsidRPr="003D3667" w:rsidRDefault="00DC775C" w:rsidP="00DC775C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667">
        <w:rPr>
          <w:rFonts w:ascii="Times New Roman" w:hAnsi="Times New Roman" w:cs="Times New Roman"/>
          <w:sz w:val="24"/>
          <w:szCs w:val="24"/>
        </w:rPr>
        <w:t>- юридические организации, производящие социально значимые продовольственные товары, 4 618 тыс. кВтч.  Тариф для организаций, производящих социально значимые продовольственные товары с 10.08.2024 г. 29,04 тенге/кВтч без учёта НДС.</w:t>
      </w:r>
    </w:p>
    <w:p w:rsidR="00DC775C" w:rsidRPr="003D3667" w:rsidRDefault="00DC775C" w:rsidP="00DC775C">
      <w:pPr>
        <w:pStyle w:val="a9"/>
        <w:tabs>
          <w:tab w:val="left" w:pos="74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C775C" w:rsidRPr="003D3667" w:rsidRDefault="00DC775C" w:rsidP="00DC775C">
      <w:pPr>
        <w:pStyle w:val="a9"/>
        <w:tabs>
          <w:tab w:val="left" w:pos="74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667">
        <w:rPr>
          <w:rFonts w:ascii="Times New Roman" w:hAnsi="Times New Roman" w:cs="Times New Roman"/>
          <w:sz w:val="24"/>
          <w:szCs w:val="24"/>
          <w:lang w:val="kk-KZ"/>
        </w:rPr>
        <w:t>за период с 01.08.2025 г. по 31.12.2025 г. 729 420 тыс.кВтч:</w:t>
      </w:r>
    </w:p>
    <w:p w:rsidR="00DC775C" w:rsidRPr="003D3667" w:rsidRDefault="00DC775C" w:rsidP="00DC775C">
      <w:pPr>
        <w:pStyle w:val="a9"/>
        <w:numPr>
          <w:ilvl w:val="0"/>
          <w:numId w:val="8"/>
        </w:numPr>
        <w:tabs>
          <w:tab w:val="left" w:pos="74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667">
        <w:rPr>
          <w:rFonts w:ascii="Times New Roman" w:hAnsi="Times New Roman" w:cs="Times New Roman"/>
          <w:sz w:val="24"/>
          <w:szCs w:val="24"/>
        </w:rPr>
        <w:t xml:space="preserve">бытовые потребители, </w:t>
      </w:r>
      <w:r w:rsidRPr="003D3667">
        <w:rPr>
          <w:rFonts w:ascii="Times New Roman" w:hAnsi="Times New Roman" w:cs="Times New Roman"/>
          <w:sz w:val="24"/>
          <w:szCs w:val="24"/>
          <w:lang w:val="kk-KZ"/>
        </w:rPr>
        <w:t>использующие электрическую энергию для собственных бытовых нужд, не связанных с производством (продажей) товаров, работ</w:t>
      </w:r>
      <w:r w:rsidRPr="003D3667">
        <w:rPr>
          <w:rFonts w:ascii="Times New Roman" w:hAnsi="Times New Roman" w:cs="Times New Roman"/>
          <w:sz w:val="24"/>
          <w:szCs w:val="24"/>
        </w:rPr>
        <w:t xml:space="preserve"> и предоставлением услуг</w:t>
      </w:r>
      <w:r w:rsidRPr="003D3667">
        <w:rPr>
          <w:rFonts w:ascii="Times New Roman" w:hAnsi="Times New Roman" w:cs="Times New Roman"/>
          <w:sz w:val="24"/>
          <w:szCs w:val="24"/>
          <w:lang w:val="kk-KZ"/>
        </w:rPr>
        <w:t xml:space="preserve"> 246 124 </w:t>
      </w:r>
      <w:r w:rsidRPr="003D3667">
        <w:rPr>
          <w:rFonts w:ascii="Times New Roman" w:hAnsi="Times New Roman" w:cs="Times New Roman"/>
          <w:sz w:val="24"/>
          <w:szCs w:val="24"/>
        </w:rPr>
        <w:t>тыс. кВтч. Отпускной тариф для бытовых потребителей</w:t>
      </w:r>
      <w:r w:rsidRPr="003D36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D3667">
        <w:rPr>
          <w:rFonts w:ascii="Times New Roman" w:hAnsi="Times New Roman" w:cs="Times New Roman"/>
          <w:sz w:val="24"/>
          <w:szCs w:val="24"/>
        </w:rPr>
        <w:t>21,63 тенге/кВтч без учета НДС</w:t>
      </w:r>
      <w:r w:rsidRPr="003D366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DC775C" w:rsidRPr="003D3667" w:rsidRDefault="00DC775C" w:rsidP="00DC775C">
      <w:pPr>
        <w:pStyle w:val="a9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667">
        <w:rPr>
          <w:rFonts w:ascii="Times New Roman" w:hAnsi="Times New Roman" w:cs="Times New Roman"/>
          <w:sz w:val="24"/>
          <w:szCs w:val="24"/>
          <w:lang w:val="kk-KZ"/>
        </w:rPr>
        <w:t>потребители, использующие электрическую энергию не для бытовых нужд</w:t>
      </w:r>
      <w:r w:rsidRPr="003D3667">
        <w:rPr>
          <w:rFonts w:ascii="Times New Roman" w:hAnsi="Times New Roman" w:cs="Times New Roman"/>
          <w:sz w:val="24"/>
          <w:szCs w:val="24"/>
        </w:rPr>
        <w:t xml:space="preserve"> 392 622 тыс. кВтч. Отпускной тариф</w:t>
      </w:r>
      <w:r w:rsidRPr="003D36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D3667">
        <w:rPr>
          <w:rFonts w:ascii="Times New Roman" w:hAnsi="Times New Roman" w:cs="Times New Roman"/>
          <w:sz w:val="24"/>
          <w:szCs w:val="24"/>
        </w:rPr>
        <w:t xml:space="preserve">для потребителей, использующих электрическую энергию не для бытовых нужд </w:t>
      </w:r>
      <w:r w:rsidRPr="003D3667">
        <w:rPr>
          <w:rFonts w:ascii="Times New Roman" w:hAnsi="Times New Roman" w:cs="Times New Roman"/>
          <w:sz w:val="24"/>
          <w:szCs w:val="24"/>
          <w:lang w:val="kk-KZ"/>
        </w:rPr>
        <w:t xml:space="preserve">32,58 </w:t>
      </w:r>
      <w:r w:rsidRPr="003D3667">
        <w:rPr>
          <w:rFonts w:ascii="Times New Roman" w:hAnsi="Times New Roman" w:cs="Times New Roman"/>
          <w:sz w:val="24"/>
          <w:szCs w:val="24"/>
        </w:rPr>
        <w:t>тенге/кВтч без учета НДС</w:t>
      </w:r>
      <w:r w:rsidRPr="003D366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DC775C" w:rsidRPr="003D3667" w:rsidRDefault="00DC775C" w:rsidP="00DC775C">
      <w:pPr>
        <w:pStyle w:val="a9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667">
        <w:rPr>
          <w:rFonts w:ascii="Times New Roman" w:hAnsi="Times New Roman" w:cs="Times New Roman"/>
          <w:sz w:val="24"/>
          <w:szCs w:val="24"/>
          <w:lang w:val="kk-KZ"/>
        </w:rPr>
        <w:t>юридические лица, финансируем</w:t>
      </w:r>
      <w:bookmarkStart w:id="1" w:name="_GoBack"/>
      <w:bookmarkEnd w:id="1"/>
      <w:r w:rsidRPr="003D3667">
        <w:rPr>
          <w:rFonts w:ascii="Times New Roman" w:hAnsi="Times New Roman" w:cs="Times New Roman"/>
          <w:sz w:val="24"/>
          <w:szCs w:val="24"/>
          <w:lang w:val="kk-KZ"/>
        </w:rPr>
        <w:t>ые из государственного бюджета 53 871</w:t>
      </w:r>
      <w:r w:rsidRPr="003D3667">
        <w:rPr>
          <w:rFonts w:ascii="Times New Roman" w:hAnsi="Times New Roman" w:cs="Times New Roman"/>
          <w:sz w:val="24"/>
          <w:szCs w:val="24"/>
        </w:rPr>
        <w:t xml:space="preserve"> тыс. кВтч. Отпускной тариф</w:t>
      </w:r>
      <w:r w:rsidRPr="003D36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D3667">
        <w:rPr>
          <w:rFonts w:ascii="Times New Roman" w:hAnsi="Times New Roman" w:cs="Times New Roman"/>
          <w:sz w:val="24"/>
          <w:szCs w:val="24"/>
        </w:rPr>
        <w:t xml:space="preserve">для </w:t>
      </w:r>
      <w:r w:rsidRPr="003D3667">
        <w:rPr>
          <w:rFonts w:ascii="Times New Roman" w:hAnsi="Times New Roman" w:cs="Times New Roman"/>
          <w:sz w:val="24"/>
          <w:szCs w:val="24"/>
          <w:lang w:val="kk-KZ"/>
        </w:rPr>
        <w:t xml:space="preserve">юридических лиц, финансируемых из государственного бюджета   80,45 </w:t>
      </w:r>
      <w:r w:rsidRPr="003D3667">
        <w:rPr>
          <w:rFonts w:ascii="Times New Roman" w:hAnsi="Times New Roman" w:cs="Times New Roman"/>
          <w:sz w:val="24"/>
          <w:szCs w:val="24"/>
        </w:rPr>
        <w:t>тенге/кВтч без учета НДС</w:t>
      </w:r>
      <w:r w:rsidRPr="003D366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DC775C" w:rsidRPr="003D3667" w:rsidRDefault="00DC775C" w:rsidP="00DC775C">
      <w:pPr>
        <w:pStyle w:val="a9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667">
        <w:rPr>
          <w:rFonts w:ascii="Times New Roman" w:hAnsi="Times New Roman" w:cs="Times New Roman"/>
          <w:sz w:val="24"/>
          <w:szCs w:val="24"/>
          <w:lang w:val="kk-KZ"/>
        </w:rPr>
        <w:t>потребители, расположенные на территории специальных экономических и территориальных зонах, производителей социально значимых продовольственных товаров 36 803 тыс. кВтч. Тариф для потребителей, расположенных на территории специальных экономических и территориальных зонах, производителей социально значимых продовольственных товаров 32,58 тенге/кВтч без учёта НДС.</w:t>
      </w:r>
    </w:p>
    <w:p w:rsidR="00AB393D" w:rsidRPr="00DC775C" w:rsidRDefault="00AB393D" w:rsidP="00744A03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393D" w:rsidRPr="00744A03" w:rsidRDefault="00AB393D" w:rsidP="00744A03">
      <w:pPr>
        <w:tabs>
          <w:tab w:val="left" w:pos="74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AB393D" w:rsidRPr="00744A03" w:rsidSect="00744A0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679FF"/>
    <w:multiLevelType w:val="hybridMultilevel"/>
    <w:tmpl w:val="CAB6342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706826"/>
    <w:multiLevelType w:val="hybridMultilevel"/>
    <w:tmpl w:val="7C1481AE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0D5B1EAE"/>
    <w:multiLevelType w:val="hybridMultilevel"/>
    <w:tmpl w:val="5E264386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A47B41"/>
    <w:multiLevelType w:val="hybridMultilevel"/>
    <w:tmpl w:val="6318F5EC"/>
    <w:lvl w:ilvl="0" w:tplc="65947AE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883623E"/>
    <w:multiLevelType w:val="hybridMultilevel"/>
    <w:tmpl w:val="4000D11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2F557D17"/>
    <w:multiLevelType w:val="hybridMultilevel"/>
    <w:tmpl w:val="BAEEC8B4"/>
    <w:lvl w:ilvl="0" w:tplc="A712F9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53CCC"/>
    <w:multiLevelType w:val="hybridMultilevel"/>
    <w:tmpl w:val="1A64ACF6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56017F6"/>
    <w:multiLevelType w:val="hybridMultilevel"/>
    <w:tmpl w:val="DBAABEB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6E44371"/>
    <w:multiLevelType w:val="hybridMultilevel"/>
    <w:tmpl w:val="CFF4582E"/>
    <w:lvl w:ilvl="0" w:tplc="9BB8702C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8573931"/>
    <w:multiLevelType w:val="hybridMultilevel"/>
    <w:tmpl w:val="A6A0F230"/>
    <w:lvl w:ilvl="0" w:tplc="A712F93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3916E0"/>
    <w:multiLevelType w:val="hybridMultilevel"/>
    <w:tmpl w:val="9C1EB99C"/>
    <w:lvl w:ilvl="0" w:tplc="1382BF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65C21F2"/>
    <w:multiLevelType w:val="hybridMultilevel"/>
    <w:tmpl w:val="F18E9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F2667"/>
    <w:multiLevelType w:val="hybridMultilevel"/>
    <w:tmpl w:val="02BAFC9C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9"/>
  </w:num>
  <w:num w:numId="7">
    <w:abstractNumId w:val="7"/>
  </w:num>
  <w:num w:numId="8">
    <w:abstractNumId w:val="10"/>
  </w:num>
  <w:num w:numId="9">
    <w:abstractNumId w:val="12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 w:numId="14">
    <w:abstractNumId w:val="2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77"/>
    <w:rsid w:val="00014051"/>
    <w:rsid w:val="00032D44"/>
    <w:rsid w:val="000338F1"/>
    <w:rsid w:val="000455BC"/>
    <w:rsid w:val="000473AB"/>
    <w:rsid w:val="00064E17"/>
    <w:rsid w:val="000654F4"/>
    <w:rsid w:val="000763C5"/>
    <w:rsid w:val="000779B4"/>
    <w:rsid w:val="00083624"/>
    <w:rsid w:val="000902CE"/>
    <w:rsid w:val="00094084"/>
    <w:rsid w:val="00096CB3"/>
    <w:rsid w:val="000A2F89"/>
    <w:rsid w:val="000C1500"/>
    <w:rsid w:val="000C5236"/>
    <w:rsid w:val="000C774C"/>
    <w:rsid w:val="000D3BAA"/>
    <w:rsid w:val="000D795A"/>
    <w:rsid w:val="000F43FD"/>
    <w:rsid w:val="000F6482"/>
    <w:rsid w:val="00100EC0"/>
    <w:rsid w:val="00111583"/>
    <w:rsid w:val="001170EA"/>
    <w:rsid w:val="0013215F"/>
    <w:rsid w:val="00135E69"/>
    <w:rsid w:val="0013763A"/>
    <w:rsid w:val="00151482"/>
    <w:rsid w:val="00157083"/>
    <w:rsid w:val="0018321D"/>
    <w:rsid w:val="001966B2"/>
    <w:rsid w:val="001B6FBB"/>
    <w:rsid w:val="001D3C3A"/>
    <w:rsid w:val="0020072C"/>
    <w:rsid w:val="0021595C"/>
    <w:rsid w:val="00264BF1"/>
    <w:rsid w:val="00272906"/>
    <w:rsid w:val="00272F2A"/>
    <w:rsid w:val="002757CF"/>
    <w:rsid w:val="00286F59"/>
    <w:rsid w:val="00294B86"/>
    <w:rsid w:val="002A3789"/>
    <w:rsid w:val="002B184B"/>
    <w:rsid w:val="002B6533"/>
    <w:rsid w:val="002B68DE"/>
    <w:rsid w:val="002B7F27"/>
    <w:rsid w:val="002C0829"/>
    <w:rsid w:val="002C4B7E"/>
    <w:rsid w:val="002C5211"/>
    <w:rsid w:val="002C7B64"/>
    <w:rsid w:val="002D7D45"/>
    <w:rsid w:val="002E4B41"/>
    <w:rsid w:val="002F04EB"/>
    <w:rsid w:val="002F2796"/>
    <w:rsid w:val="002F3DBE"/>
    <w:rsid w:val="002F4ADE"/>
    <w:rsid w:val="003031F1"/>
    <w:rsid w:val="003178C9"/>
    <w:rsid w:val="00323846"/>
    <w:rsid w:val="00332027"/>
    <w:rsid w:val="003423F6"/>
    <w:rsid w:val="00345E1C"/>
    <w:rsid w:val="003467AC"/>
    <w:rsid w:val="00352348"/>
    <w:rsid w:val="00352877"/>
    <w:rsid w:val="00357180"/>
    <w:rsid w:val="0036720B"/>
    <w:rsid w:val="00386AC7"/>
    <w:rsid w:val="0039654F"/>
    <w:rsid w:val="00397F9C"/>
    <w:rsid w:val="003B3066"/>
    <w:rsid w:val="003C6561"/>
    <w:rsid w:val="003C6945"/>
    <w:rsid w:val="003D0EF0"/>
    <w:rsid w:val="003D1269"/>
    <w:rsid w:val="003D217B"/>
    <w:rsid w:val="003D3667"/>
    <w:rsid w:val="003D38C0"/>
    <w:rsid w:val="003F20B0"/>
    <w:rsid w:val="003F2714"/>
    <w:rsid w:val="00400E6F"/>
    <w:rsid w:val="0040560D"/>
    <w:rsid w:val="00406727"/>
    <w:rsid w:val="00414492"/>
    <w:rsid w:val="00417FC0"/>
    <w:rsid w:val="00427FBB"/>
    <w:rsid w:val="004329A7"/>
    <w:rsid w:val="00461112"/>
    <w:rsid w:val="004821B9"/>
    <w:rsid w:val="00486C36"/>
    <w:rsid w:val="00486F4D"/>
    <w:rsid w:val="00495C12"/>
    <w:rsid w:val="004A3A00"/>
    <w:rsid w:val="004B0946"/>
    <w:rsid w:val="004B24F3"/>
    <w:rsid w:val="004B2A8D"/>
    <w:rsid w:val="004B7FF3"/>
    <w:rsid w:val="004C1061"/>
    <w:rsid w:val="004C4FB9"/>
    <w:rsid w:val="004C52A5"/>
    <w:rsid w:val="004C54CE"/>
    <w:rsid w:val="004D28F4"/>
    <w:rsid w:val="004D44E4"/>
    <w:rsid w:val="004E3156"/>
    <w:rsid w:val="004E4B5D"/>
    <w:rsid w:val="004F6B53"/>
    <w:rsid w:val="004F76C1"/>
    <w:rsid w:val="00500F1F"/>
    <w:rsid w:val="00506D89"/>
    <w:rsid w:val="0052221A"/>
    <w:rsid w:val="0053405F"/>
    <w:rsid w:val="00535959"/>
    <w:rsid w:val="005504F2"/>
    <w:rsid w:val="00555339"/>
    <w:rsid w:val="00557057"/>
    <w:rsid w:val="00562C9C"/>
    <w:rsid w:val="005632D4"/>
    <w:rsid w:val="00564BDD"/>
    <w:rsid w:val="0057726D"/>
    <w:rsid w:val="00580BBA"/>
    <w:rsid w:val="00594EDE"/>
    <w:rsid w:val="005B2115"/>
    <w:rsid w:val="005B2A35"/>
    <w:rsid w:val="005C4BB5"/>
    <w:rsid w:val="005C6174"/>
    <w:rsid w:val="005D51DC"/>
    <w:rsid w:val="005E3C99"/>
    <w:rsid w:val="005E41FA"/>
    <w:rsid w:val="005F421E"/>
    <w:rsid w:val="005F5079"/>
    <w:rsid w:val="006061C4"/>
    <w:rsid w:val="00620D40"/>
    <w:rsid w:val="0062455C"/>
    <w:rsid w:val="00627ECB"/>
    <w:rsid w:val="006444F2"/>
    <w:rsid w:val="006631C0"/>
    <w:rsid w:val="006664B4"/>
    <w:rsid w:val="006A0125"/>
    <w:rsid w:val="006A04D5"/>
    <w:rsid w:val="006B2B19"/>
    <w:rsid w:val="006B2CC0"/>
    <w:rsid w:val="006C47F0"/>
    <w:rsid w:val="006C74A6"/>
    <w:rsid w:val="006D7805"/>
    <w:rsid w:val="006E0464"/>
    <w:rsid w:val="006E1C36"/>
    <w:rsid w:val="006E214E"/>
    <w:rsid w:val="006E6993"/>
    <w:rsid w:val="006F74F7"/>
    <w:rsid w:val="0070036C"/>
    <w:rsid w:val="00705D3D"/>
    <w:rsid w:val="00716D17"/>
    <w:rsid w:val="00723FB2"/>
    <w:rsid w:val="00725B9D"/>
    <w:rsid w:val="00726933"/>
    <w:rsid w:val="00736711"/>
    <w:rsid w:val="00744A03"/>
    <w:rsid w:val="00745E4D"/>
    <w:rsid w:val="007537A7"/>
    <w:rsid w:val="00756128"/>
    <w:rsid w:val="00761BF5"/>
    <w:rsid w:val="007744F9"/>
    <w:rsid w:val="00775EA5"/>
    <w:rsid w:val="00786D71"/>
    <w:rsid w:val="00791191"/>
    <w:rsid w:val="00797E6C"/>
    <w:rsid w:val="007A15B6"/>
    <w:rsid w:val="007A37F3"/>
    <w:rsid w:val="007A57E9"/>
    <w:rsid w:val="007B6787"/>
    <w:rsid w:val="007C0082"/>
    <w:rsid w:val="007C061B"/>
    <w:rsid w:val="007C1B7E"/>
    <w:rsid w:val="007C7104"/>
    <w:rsid w:val="007E1A8D"/>
    <w:rsid w:val="007E4DD2"/>
    <w:rsid w:val="007F46DC"/>
    <w:rsid w:val="007F6D3A"/>
    <w:rsid w:val="00807532"/>
    <w:rsid w:val="008119C0"/>
    <w:rsid w:val="0081543D"/>
    <w:rsid w:val="00822EED"/>
    <w:rsid w:val="00823331"/>
    <w:rsid w:val="00826E48"/>
    <w:rsid w:val="00834600"/>
    <w:rsid w:val="00851BE6"/>
    <w:rsid w:val="00853C45"/>
    <w:rsid w:val="0085461C"/>
    <w:rsid w:val="00884044"/>
    <w:rsid w:val="008878B5"/>
    <w:rsid w:val="008A1432"/>
    <w:rsid w:val="008A2F7C"/>
    <w:rsid w:val="008A4E5F"/>
    <w:rsid w:val="008A7469"/>
    <w:rsid w:val="008B0293"/>
    <w:rsid w:val="008B0C42"/>
    <w:rsid w:val="008B1567"/>
    <w:rsid w:val="008B4898"/>
    <w:rsid w:val="008B5918"/>
    <w:rsid w:val="008B6D6B"/>
    <w:rsid w:val="008C1F9B"/>
    <w:rsid w:val="008C2649"/>
    <w:rsid w:val="008D29AE"/>
    <w:rsid w:val="008D5718"/>
    <w:rsid w:val="008E1BAE"/>
    <w:rsid w:val="00905B8D"/>
    <w:rsid w:val="00910F7A"/>
    <w:rsid w:val="00911F3E"/>
    <w:rsid w:val="00914A9A"/>
    <w:rsid w:val="00921DB6"/>
    <w:rsid w:val="0092751E"/>
    <w:rsid w:val="00937318"/>
    <w:rsid w:val="00941589"/>
    <w:rsid w:val="00965C56"/>
    <w:rsid w:val="00966E60"/>
    <w:rsid w:val="00970AC0"/>
    <w:rsid w:val="009730EB"/>
    <w:rsid w:val="00977E81"/>
    <w:rsid w:val="00983045"/>
    <w:rsid w:val="00990A2E"/>
    <w:rsid w:val="00991D08"/>
    <w:rsid w:val="0099614F"/>
    <w:rsid w:val="009A32D3"/>
    <w:rsid w:val="009B0095"/>
    <w:rsid w:val="009B0171"/>
    <w:rsid w:val="009B0F74"/>
    <w:rsid w:val="009B28FE"/>
    <w:rsid w:val="009C7BA2"/>
    <w:rsid w:val="009D0CCF"/>
    <w:rsid w:val="009D3D48"/>
    <w:rsid w:val="009D560E"/>
    <w:rsid w:val="009E422F"/>
    <w:rsid w:val="009E5C12"/>
    <w:rsid w:val="009E67C2"/>
    <w:rsid w:val="009F051F"/>
    <w:rsid w:val="009F0F49"/>
    <w:rsid w:val="009F2D8E"/>
    <w:rsid w:val="00A22CFC"/>
    <w:rsid w:val="00A34B39"/>
    <w:rsid w:val="00A355AB"/>
    <w:rsid w:val="00A35FC9"/>
    <w:rsid w:val="00A4356C"/>
    <w:rsid w:val="00A43C1F"/>
    <w:rsid w:val="00A526B6"/>
    <w:rsid w:val="00A54737"/>
    <w:rsid w:val="00A548B2"/>
    <w:rsid w:val="00A602CA"/>
    <w:rsid w:val="00A60DC7"/>
    <w:rsid w:val="00A6328A"/>
    <w:rsid w:val="00A66193"/>
    <w:rsid w:val="00A679C8"/>
    <w:rsid w:val="00A7027D"/>
    <w:rsid w:val="00A77CC8"/>
    <w:rsid w:val="00A847DC"/>
    <w:rsid w:val="00A913D0"/>
    <w:rsid w:val="00A94741"/>
    <w:rsid w:val="00A951DA"/>
    <w:rsid w:val="00AA198C"/>
    <w:rsid w:val="00AA4131"/>
    <w:rsid w:val="00AA540A"/>
    <w:rsid w:val="00AA6161"/>
    <w:rsid w:val="00AB1C9F"/>
    <w:rsid w:val="00AB393D"/>
    <w:rsid w:val="00AE09FB"/>
    <w:rsid w:val="00AE338D"/>
    <w:rsid w:val="00AE4277"/>
    <w:rsid w:val="00AE58E5"/>
    <w:rsid w:val="00AE7A02"/>
    <w:rsid w:val="00AF4D0C"/>
    <w:rsid w:val="00B048B8"/>
    <w:rsid w:val="00B12BB9"/>
    <w:rsid w:val="00B27309"/>
    <w:rsid w:val="00B27486"/>
    <w:rsid w:val="00B276B2"/>
    <w:rsid w:val="00B337CE"/>
    <w:rsid w:val="00B33AF9"/>
    <w:rsid w:val="00B37088"/>
    <w:rsid w:val="00B433CD"/>
    <w:rsid w:val="00B44778"/>
    <w:rsid w:val="00B557F1"/>
    <w:rsid w:val="00B56DFF"/>
    <w:rsid w:val="00B61646"/>
    <w:rsid w:val="00B71DEE"/>
    <w:rsid w:val="00B738DC"/>
    <w:rsid w:val="00B73F4F"/>
    <w:rsid w:val="00B9266A"/>
    <w:rsid w:val="00B979BE"/>
    <w:rsid w:val="00BA1D7C"/>
    <w:rsid w:val="00BD6437"/>
    <w:rsid w:val="00BE4719"/>
    <w:rsid w:val="00BF0F66"/>
    <w:rsid w:val="00BF23AD"/>
    <w:rsid w:val="00BF6E28"/>
    <w:rsid w:val="00C1032A"/>
    <w:rsid w:val="00C137E6"/>
    <w:rsid w:val="00C13A14"/>
    <w:rsid w:val="00C16945"/>
    <w:rsid w:val="00C25E0A"/>
    <w:rsid w:val="00C435CE"/>
    <w:rsid w:val="00C45991"/>
    <w:rsid w:val="00C459D6"/>
    <w:rsid w:val="00C50B05"/>
    <w:rsid w:val="00C51A41"/>
    <w:rsid w:val="00C55D12"/>
    <w:rsid w:val="00C62675"/>
    <w:rsid w:val="00C64D21"/>
    <w:rsid w:val="00C854E3"/>
    <w:rsid w:val="00C91C7F"/>
    <w:rsid w:val="00C946D1"/>
    <w:rsid w:val="00C97478"/>
    <w:rsid w:val="00CA1768"/>
    <w:rsid w:val="00CA2FA9"/>
    <w:rsid w:val="00CC2DA7"/>
    <w:rsid w:val="00CC7F0F"/>
    <w:rsid w:val="00CF10CE"/>
    <w:rsid w:val="00CF155C"/>
    <w:rsid w:val="00CF60B0"/>
    <w:rsid w:val="00D06632"/>
    <w:rsid w:val="00D06C5E"/>
    <w:rsid w:val="00D15DC0"/>
    <w:rsid w:val="00D2325A"/>
    <w:rsid w:val="00D240E0"/>
    <w:rsid w:val="00D37AF4"/>
    <w:rsid w:val="00D412BE"/>
    <w:rsid w:val="00D425C8"/>
    <w:rsid w:val="00D47778"/>
    <w:rsid w:val="00D47DA7"/>
    <w:rsid w:val="00D534AB"/>
    <w:rsid w:val="00D62062"/>
    <w:rsid w:val="00D63F92"/>
    <w:rsid w:val="00D641F1"/>
    <w:rsid w:val="00D71DAF"/>
    <w:rsid w:val="00D7754C"/>
    <w:rsid w:val="00D80F75"/>
    <w:rsid w:val="00D82DB5"/>
    <w:rsid w:val="00D86FA2"/>
    <w:rsid w:val="00D909F0"/>
    <w:rsid w:val="00D91A72"/>
    <w:rsid w:val="00DA56EF"/>
    <w:rsid w:val="00DA57F3"/>
    <w:rsid w:val="00DA7054"/>
    <w:rsid w:val="00DC12C0"/>
    <w:rsid w:val="00DC775C"/>
    <w:rsid w:val="00DD13D4"/>
    <w:rsid w:val="00DD489B"/>
    <w:rsid w:val="00DD4B08"/>
    <w:rsid w:val="00DE5A3E"/>
    <w:rsid w:val="00DF01F4"/>
    <w:rsid w:val="00DF5AFC"/>
    <w:rsid w:val="00E014CD"/>
    <w:rsid w:val="00E02C8D"/>
    <w:rsid w:val="00E06515"/>
    <w:rsid w:val="00E25AFE"/>
    <w:rsid w:val="00E26C46"/>
    <w:rsid w:val="00E27DF3"/>
    <w:rsid w:val="00E31A3D"/>
    <w:rsid w:val="00E353B7"/>
    <w:rsid w:val="00E43BBD"/>
    <w:rsid w:val="00E44A76"/>
    <w:rsid w:val="00E51CD2"/>
    <w:rsid w:val="00E55AC1"/>
    <w:rsid w:val="00E61034"/>
    <w:rsid w:val="00E63397"/>
    <w:rsid w:val="00E74B2D"/>
    <w:rsid w:val="00E7752C"/>
    <w:rsid w:val="00E83A5B"/>
    <w:rsid w:val="00E876C3"/>
    <w:rsid w:val="00E96ED7"/>
    <w:rsid w:val="00E97366"/>
    <w:rsid w:val="00EA5AA9"/>
    <w:rsid w:val="00EB1834"/>
    <w:rsid w:val="00EC02DF"/>
    <w:rsid w:val="00ED78F5"/>
    <w:rsid w:val="00EE2914"/>
    <w:rsid w:val="00F00897"/>
    <w:rsid w:val="00F054B5"/>
    <w:rsid w:val="00F10699"/>
    <w:rsid w:val="00F10C5D"/>
    <w:rsid w:val="00F125CE"/>
    <w:rsid w:val="00F13C9A"/>
    <w:rsid w:val="00F25450"/>
    <w:rsid w:val="00F258F3"/>
    <w:rsid w:val="00F270AA"/>
    <w:rsid w:val="00F354BB"/>
    <w:rsid w:val="00F355B5"/>
    <w:rsid w:val="00F5107E"/>
    <w:rsid w:val="00F533F9"/>
    <w:rsid w:val="00F55C40"/>
    <w:rsid w:val="00F82D9A"/>
    <w:rsid w:val="00F843B9"/>
    <w:rsid w:val="00F86738"/>
    <w:rsid w:val="00F96D12"/>
    <w:rsid w:val="00FB0B58"/>
    <w:rsid w:val="00FB2248"/>
    <w:rsid w:val="00FB2DF1"/>
    <w:rsid w:val="00FB320E"/>
    <w:rsid w:val="00FC0D72"/>
    <w:rsid w:val="00FC76DF"/>
    <w:rsid w:val="00FD2EFA"/>
    <w:rsid w:val="00FE3343"/>
    <w:rsid w:val="00FE6E6C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EAAED2-8384-448A-A9E2-26460ACC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877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2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352877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 Indent"/>
    <w:basedOn w:val="a"/>
    <w:link w:val="a6"/>
    <w:rsid w:val="00352877"/>
    <w:pPr>
      <w:spacing w:after="120"/>
      <w:ind w:left="283"/>
    </w:pPr>
  </w:style>
  <w:style w:type="character" w:customStyle="1" w:styleId="s0">
    <w:name w:val="s0"/>
    <w:rsid w:val="0035287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a6">
    <w:name w:val="Основной текст с отступом Знак"/>
    <w:link w:val="a5"/>
    <w:rsid w:val="00D71DAF"/>
    <w:rPr>
      <w:rFonts w:ascii="Calibri" w:hAnsi="Calibri" w:cs="Calibri"/>
      <w:sz w:val="22"/>
      <w:szCs w:val="22"/>
      <w:lang w:val="ru-RU" w:eastAsia="ru-RU" w:bidi="ar-SA"/>
    </w:rPr>
  </w:style>
  <w:style w:type="character" w:styleId="a7">
    <w:name w:val="Hyperlink"/>
    <w:rsid w:val="008119C0"/>
    <w:rPr>
      <w:color w:val="0000FF"/>
      <w:u w:val="single"/>
    </w:rPr>
  </w:style>
  <w:style w:type="paragraph" w:customStyle="1" w:styleId="a8">
    <w:name w:val="Знак Знак Знак Знак"/>
    <w:basedOn w:val="a"/>
    <w:autoRedefine/>
    <w:rsid w:val="00BA1D7C"/>
    <w:pPr>
      <w:spacing w:after="160" w:line="240" w:lineRule="exact"/>
    </w:pPr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761BF5"/>
    <w:pPr>
      <w:ind w:left="720"/>
      <w:contextualSpacing/>
    </w:pPr>
  </w:style>
  <w:style w:type="paragraph" w:styleId="aa">
    <w:name w:val="Balloon Text"/>
    <w:basedOn w:val="a"/>
    <w:link w:val="ab"/>
    <w:rsid w:val="002B6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B68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0BF25-6B46-46A2-8002-35159D37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4</Pages>
  <Words>2232</Words>
  <Characters>12728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ТОО "Павлодарэнергосбыт"</Company>
  <LinksUpToDate>false</LinksUpToDate>
  <CharactersWithSpaces>14931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Дудко</dc:creator>
  <cp:lastModifiedBy>Ляхова Юлия Владимировна</cp:lastModifiedBy>
  <cp:revision>87</cp:revision>
  <cp:lastPrinted>2026-01-16T03:37:00Z</cp:lastPrinted>
  <dcterms:created xsi:type="dcterms:W3CDTF">2023-01-20T12:22:00Z</dcterms:created>
  <dcterms:modified xsi:type="dcterms:W3CDTF">2026-01-16T04:15:00Z</dcterms:modified>
</cp:coreProperties>
</file>