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A7" w:rsidRP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3C5">
        <w:rPr>
          <w:rFonts w:ascii="Times New Roman" w:hAnsi="Times New Roman"/>
          <w:b/>
          <w:sz w:val="24"/>
          <w:szCs w:val="24"/>
        </w:rPr>
        <w:t>Информация ТОО «</w:t>
      </w:r>
      <w:proofErr w:type="spellStart"/>
      <w:r w:rsidRPr="000763C5">
        <w:rPr>
          <w:rFonts w:ascii="Times New Roman" w:hAnsi="Times New Roman"/>
          <w:b/>
          <w:sz w:val="24"/>
          <w:szCs w:val="24"/>
        </w:rPr>
        <w:t>Павлодарэнергосбыт</w:t>
      </w:r>
      <w:proofErr w:type="spellEnd"/>
      <w:r w:rsidRPr="000763C5">
        <w:rPr>
          <w:rFonts w:ascii="Times New Roman" w:hAnsi="Times New Roman"/>
          <w:b/>
          <w:sz w:val="24"/>
          <w:szCs w:val="24"/>
        </w:rPr>
        <w:t xml:space="preserve">» за 1 полугодие 2019 г. об использовании средств по покупке и (или) передаче электрической энергии, учтённых в предельной цене; </w:t>
      </w:r>
      <w:bookmarkStart w:id="0" w:name="_GoBack"/>
      <w:bookmarkEnd w:id="0"/>
      <w:r w:rsidRPr="000763C5">
        <w:rPr>
          <w:rFonts w:ascii="Times New Roman" w:hAnsi="Times New Roman"/>
          <w:b/>
          <w:sz w:val="24"/>
          <w:szCs w:val="24"/>
        </w:rPr>
        <w:t>о доходе, полученном в результате превышения объемов потребления товаров (работ, услуг), в том числе отдельными группами потребителей, учтённых в предельной цене</w:t>
      </w:r>
      <w:r w:rsidRPr="000763C5">
        <w:rPr>
          <w:rFonts w:ascii="Times New Roman" w:hAnsi="Times New Roman"/>
          <w:b/>
          <w:sz w:val="24"/>
          <w:szCs w:val="24"/>
        </w:rPr>
        <w:t>.</w:t>
      </w:r>
    </w:p>
    <w:p w:rsid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1F" w:rsidRPr="00AE58E5" w:rsidRDefault="00AE58E5" w:rsidP="00AE58E5">
      <w:pPr>
        <w:pStyle w:val="a9"/>
        <w:numPr>
          <w:ilvl w:val="0"/>
          <w:numId w:val="9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051F" w:rsidRPr="00AE58E5">
        <w:rPr>
          <w:rFonts w:ascii="Times New Roman" w:hAnsi="Times New Roman" w:cs="Times New Roman"/>
          <w:sz w:val="24"/>
          <w:szCs w:val="24"/>
        </w:rPr>
        <w:t xml:space="preserve">огласно п.1 статьи 124-8 Предпринимательского кодекса РК № 375-V ЗРК от 29 октября 2015 года, ТОО </w:t>
      </w:r>
      <w:r w:rsidR="005C6174" w:rsidRPr="00AE58E5">
        <w:rPr>
          <w:rFonts w:ascii="Times New Roman" w:hAnsi="Times New Roman" w:cs="Times New Roman"/>
          <w:sz w:val="24"/>
          <w:szCs w:val="24"/>
        </w:rPr>
        <w:t>«</w:t>
      </w:r>
      <w:r w:rsidR="009F051F" w:rsidRPr="00AE58E5">
        <w:rPr>
          <w:rFonts w:ascii="Times New Roman" w:hAnsi="Times New Roman" w:cs="Times New Roman"/>
          <w:sz w:val="24"/>
          <w:szCs w:val="24"/>
        </w:rPr>
        <w:t>Павлодарэнергосбыт</w:t>
      </w:r>
      <w:r w:rsidR="005C6174" w:rsidRPr="00AE58E5">
        <w:rPr>
          <w:rFonts w:ascii="Times New Roman" w:hAnsi="Times New Roman" w:cs="Times New Roman"/>
          <w:sz w:val="24"/>
          <w:szCs w:val="24"/>
        </w:rPr>
        <w:t>»</w:t>
      </w:r>
      <w:r w:rsidR="009F051F" w:rsidRPr="00AE58E5">
        <w:rPr>
          <w:rFonts w:ascii="Times New Roman" w:hAnsi="Times New Roman" w:cs="Times New Roman"/>
          <w:sz w:val="24"/>
          <w:szCs w:val="24"/>
        </w:rPr>
        <w:t xml:space="preserve"> информирует об использовании средств по покупке и (или) передаче электрической энергии </w:t>
      </w:r>
      <w:r w:rsidR="009F051F" w:rsidRPr="00AE58E5">
        <w:rPr>
          <w:rFonts w:ascii="Times New Roman" w:hAnsi="Times New Roman" w:cs="Times New Roman"/>
          <w:b/>
          <w:sz w:val="24"/>
          <w:szCs w:val="24"/>
        </w:rPr>
        <w:t>за 1 полугодие 2019 г.</w:t>
      </w:r>
      <w:r w:rsidR="009F051F" w:rsidRPr="00AE58E5">
        <w:rPr>
          <w:rFonts w:ascii="Times New Roman" w:hAnsi="Times New Roman" w:cs="Times New Roman"/>
          <w:sz w:val="24"/>
          <w:szCs w:val="24"/>
        </w:rPr>
        <w:t>:</w:t>
      </w:r>
    </w:p>
    <w:p w:rsidR="009F051F" w:rsidRDefault="009F051F" w:rsidP="00E27DF3">
      <w:pPr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B9D" w:rsidRPr="00AA540A" w:rsidRDefault="00725B9D" w:rsidP="00725B9D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0A">
        <w:rPr>
          <w:rFonts w:ascii="Times New Roman" w:hAnsi="Times New Roman" w:cs="Times New Roman"/>
          <w:sz w:val="24"/>
          <w:szCs w:val="24"/>
        </w:rPr>
        <w:t xml:space="preserve">В предельной цене 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540A">
        <w:rPr>
          <w:rFonts w:ascii="Times New Roman" w:hAnsi="Times New Roman" w:cs="Times New Roman"/>
          <w:sz w:val="24"/>
          <w:szCs w:val="24"/>
        </w:rPr>
        <w:t>Павлодарэнергосбыт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40A">
        <w:rPr>
          <w:rFonts w:ascii="Times New Roman" w:hAnsi="Times New Roman" w:cs="Times New Roman"/>
          <w:sz w:val="24"/>
          <w:szCs w:val="24"/>
        </w:rPr>
        <w:t xml:space="preserve"> на оказание услуг по электроснабжению в размере 12,92 тенге за 1 кВтч без учета НДС предусмотрена покупка электрической энергии по цене 7,5 тенге за 1 кВтч без учета НДС от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540A">
        <w:rPr>
          <w:rFonts w:ascii="Times New Roman" w:hAnsi="Times New Roman" w:cs="Times New Roman"/>
          <w:sz w:val="24"/>
          <w:szCs w:val="24"/>
        </w:rPr>
        <w:t>ПАВЛОДАРЭНЕРГО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40A">
        <w:rPr>
          <w:rFonts w:ascii="Times New Roman" w:hAnsi="Times New Roman" w:cs="Times New Roman"/>
          <w:sz w:val="24"/>
          <w:szCs w:val="24"/>
        </w:rPr>
        <w:t>.</w:t>
      </w:r>
    </w:p>
    <w:p w:rsidR="00725B9D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действующей цене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по электроснабжению </w:t>
      </w:r>
      <w:r w:rsidRPr="00EA5AA9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предусмотрена покупка электрической энергии по цене 6,1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тенге за 1 кВтч без учета НДС от АО «ПАВЛОДАРЭНЕРГО».</w:t>
      </w:r>
    </w:p>
    <w:p w:rsidR="00725B9D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 период с 01.01.2019 г. по 30.06.2019 г. в целях электроснабжения потребителей Павлодарской области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 осуществлялась покупка электрической энергии:</w:t>
      </w:r>
    </w:p>
    <w:p w:rsidR="00725B9D" w:rsidRDefault="00725B9D" w:rsidP="00725B9D">
      <w:pPr>
        <w:pStyle w:val="a9"/>
        <w:numPr>
          <w:ilvl w:val="0"/>
          <w:numId w:val="4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1BF5">
        <w:rPr>
          <w:rFonts w:ascii="Times New Roman" w:hAnsi="Times New Roman" w:cs="Times New Roman"/>
          <w:sz w:val="24"/>
          <w:szCs w:val="24"/>
        </w:rPr>
        <w:t xml:space="preserve">о цене 6,1 тенге за 1 кВтч без учета НДС от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1BF5">
        <w:rPr>
          <w:rFonts w:ascii="Times New Roman" w:hAnsi="Times New Roman" w:cs="Times New Roman"/>
          <w:sz w:val="24"/>
          <w:szCs w:val="24"/>
        </w:rPr>
        <w:t>ПАВЛОДАРЭНЕРГО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BF5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540A">
        <w:rPr>
          <w:rFonts w:ascii="Times New Roman" w:hAnsi="Times New Roman" w:cs="Times New Roman"/>
          <w:sz w:val="24"/>
          <w:szCs w:val="24"/>
        </w:rPr>
        <w:t>687 232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40A">
        <w:rPr>
          <w:rFonts w:ascii="Times New Roman" w:hAnsi="Times New Roman" w:cs="Times New Roman"/>
          <w:sz w:val="24"/>
          <w:szCs w:val="24"/>
        </w:rPr>
        <w:t>070</w:t>
      </w:r>
      <w:r>
        <w:rPr>
          <w:rFonts w:ascii="Times New Roman" w:hAnsi="Times New Roman" w:cs="Times New Roman"/>
          <w:sz w:val="24"/>
          <w:szCs w:val="24"/>
        </w:rPr>
        <w:t xml:space="preserve"> кВтч;</w:t>
      </w:r>
    </w:p>
    <w:p w:rsidR="00725B9D" w:rsidRDefault="00725B9D" w:rsidP="00725B9D">
      <w:pPr>
        <w:pStyle w:val="a9"/>
        <w:numPr>
          <w:ilvl w:val="0"/>
          <w:numId w:val="4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1BF5">
        <w:rPr>
          <w:rFonts w:ascii="Times New Roman" w:hAnsi="Times New Roman" w:cs="Times New Roman"/>
          <w:sz w:val="24"/>
          <w:szCs w:val="24"/>
        </w:rPr>
        <w:t xml:space="preserve">о цене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1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1BF5">
        <w:rPr>
          <w:rFonts w:ascii="Times New Roman" w:hAnsi="Times New Roman" w:cs="Times New Roman"/>
          <w:sz w:val="24"/>
          <w:szCs w:val="24"/>
        </w:rPr>
        <w:t xml:space="preserve">1 тенге за 1 кВтч без учета НДС от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1BF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анция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F5">
        <w:rPr>
          <w:rFonts w:ascii="Times New Roman" w:hAnsi="Times New Roman" w:cs="Times New Roman"/>
          <w:sz w:val="24"/>
          <w:szCs w:val="24"/>
        </w:rPr>
        <w:t>Экибастузкая</w:t>
      </w:r>
      <w:proofErr w:type="spellEnd"/>
      <w:r w:rsidRPr="00761BF5">
        <w:rPr>
          <w:rFonts w:ascii="Times New Roman" w:hAnsi="Times New Roman" w:cs="Times New Roman"/>
          <w:sz w:val="24"/>
          <w:szCs w:val="24"/>
        </w:rPr>
        <w:t xml:space="preserve"> ГРЭС-2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BF5">
        <w:rPr>
          <w:rFonts w:ascii="Times New Roman" w:hAnsi="Times New Roman" w:cs="Times New Roman"/>
          <w:sz w:val="24"/>
          <w:szCs w:val="24"/>
        </w:rPr>
        <w:t xml:space="preserve"> в объеме 1</w:t>
      </w:r>
      <w:r>
        <w:rPr>
          <w:rFonts w:ascii="Times New Roman" w:hAnsi="Times New Roman" w:cs="Times New Roman"/>
          <w:sz w:val="24"/>
          <w:szCs w:val="24"/>
        </w:rPr>
        <w:t> 654 169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кВтч</w:t>
      </w:r>
      <w:r w:rsidR="00A35FC9">
        <w:rPr>
          <w:rFonts w:ascii="Times New Roman" w:hAnsi="Times New Roman" w:cs="Times New Roman"/>
          <w:sz w:val="24"/>
          <w:szCs w:val="24"/>
        </w:rPr>
        <w:t xml:space="preserve"> (согласно фактического баланса НДЦ АО «</w:t>
      </w:r>
      <w:r w:rsidR="00A35FC9" w:rsidRPr="00C97478">
        <w:rPr>
          <w:rFonts w:ascii="Times New Roman" w:hAnsi="Times New Roman" w:cs="Times New Roman"/>
          <w:sz w:val="24"/>
          <w:szCs w:val="24"/>
        </w:rPr>
        <w:t>KEGOC</w:t>
      </w:r>
      <w:r w:rsidR="00A35FC9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B9D" w:rsidRDefault="00725B9D" w:rsidP="00725B9D">
      <w:pPr>
        <w:pStyle w:val="a9"/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5B9D" w:rsidRPr="00AA540A" w:rsidRDefault="00725B9D" w:rsidP="00725B9D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0A">
        <w:rPr>
          <w:rFonts w:ascii="Times New Roman" w:hAnsi="Times New Roman" w:cs="Times New Roman"/>
          <w:sz w:val="24"/>
          <w:szCs w:val="24"/>
        </w:rPr>
        <w:t xml:space="preserve">В предельной цене 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540A">
        <w:rPr>
          <w:rFonts w:ascii="Times New Roman" w:hAnsi="Times New Roman" w:cs="Times New Roman"/>
          <w:sz w:val="24"/>
          <w:szCs w:val="24"/>
        </w:rPr>
        <w:t>Павлодарэнергосбыт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40A">
        <w:rPr>
          <w:rFonts w:ascii="Times New Roman" w:hAnsi="Times New Roman" w:cs="Times New Roman"/>
          <w:sz w:val="24"/>
          <w:szCs w:val="24"/>
        </w:rPr>
        <w:t xml:space="preserve"> на оказание услуг по электроснабжению в размере 12,92 тенге за 1 кВтч без учета НДС предусмотрена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A540A">
        <w:rPr>
          <w:rFonts w:ascii="Times New Roman" w:hAnsi="Times New Roman" w:cs="Times New Roman"/>
          <w:sz w:val="24"/>
          <w:szCs w:val="24"/>
        </w:rPr>
        <w:t xml:space="preserve">5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национальным электрическим сетям </w:t>
      </w:r>
      <w:r w:rsidRPr="00C9747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7478">
        <w:rPr>
          <w:rFonts w:ascii="Times New Roman" w:hAnsi="Times New Roman" w:cs="Times New Roman"/>
          <w:sz w:val="24"/>
          <w:szCs w:val="24"/>
        </w:rPr>
        <w:t>KEGOC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40A">
        <w:rPr>
          <w:rFonts w:ascii="Times New Roman" w:hAnsi="Times New Roman" w:cs="Times New Roman"/>
          <w:sz w:val="24"/>
          <w:szCs w:val="24"/>
        </w:rPr>
        <w:t>.</w:t>
      </w:r>
    </w:p>
    <w:p w:rsidR="00725B9D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действующей цене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по электроснабжению </w:t>
      </w:r>
      <w:r w:rsidRPr="00386AC7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</w:t>
      </w:r>
      <w:r w:rsidRPr="00AA540A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496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национальным электрическим сетям </w:t>
      </w:r>
      <w:r w:rsidRPr="00C9747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7478">
        <w:rPr>
          <w:rFonts w:ascii="Times New Roman" w:hAnsi="Times New Roman" w:cs="Times New Roman"/>
          <w:sz w:val="24"/>
          <w:szCs w:val="24"/>
        </w:rPr>
        <w:t>KEGOC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40A">
        <w:rPr>
          <w:rFonts w:ascii="Times New Roman" w:hAnsi="Times New Roman" w:cs="Times New Roman"/>
          <w:sz w:val="24"/>
          <w:szCs w:val="24"/>
        </w:rPr>
        <w:t>.</w:t>
      </w:r>
    </w:p>
    <w:p w:rsidR="00725B9D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 период с 01.01.2019 г. по 30.06.2019 г. в целях электроснабжения потребителей Павлодарской области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 осуществлялась 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496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национальным электрическим сетям </w:t>
      </w:r>
      <w:r w:rsidRPr="00C9747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7478">
        <w:rPr>
          <w:rFonts w:ascii="Times New Roman" w:hAnsi="Times New Roman" w:cs="Times New Roman"/>
          <w:sz w:val="24"/>
          <w:szCs w:val="24"/>
        </w:rPr>
        <w:t>KEGOC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A540A"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sz w:val="24"/>
          <w:szCs w:val="24"/>
        </w:rPr>
        <w:t>49 373 887</w:t>
      </w:r>
      <w:r w:rsidRPr="00AA540A">
        <w:rPr>
          <w:rFonts w:ascii="Times New Roman" w:hAnsi="Times New Roman" w:cs="Times New Roman"/>
          <w:sz w:val="24"/>
          <w:szCs w:val="24"/>
        </w:rPr>
        <w:t xml:space="preserve"> кВтч.</w:t>
      </w:r>
    </w:p>
    <w:p w:rsidR="00725B9D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B9D" w:rsidRPr="009E67C2" w:rsidRDefault="00725B9D" w:rsidP="00725B9D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0A">
        <w:rPr>
          <w:rFonts w:ascii="Times New Roman" w:hAnsi="Times New Roman" w:cs="Times New Roman"/>
          <w:sz w:val="24"/>
          <w:szCs w:val="24"/>
        </w:rPr>
        <w:t xml:space="preserve">В предельной цене 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540A">
        <w:rPr>
          <w:rFonts w:ascii="Times New Roman" w:hAnsi="Times New Roman" w:cs="Times New Roman"/>
          <w:sz w:val="24"/>
          <w:szCs w:val="24"/>
        </w:rPr>
        <w:t>Павлодарэнергосбыт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40A">
        <w:rPr>
          <w:rFonts w:ascii="Times New Roman" w:hAnsi="Times New Roman" w:cs="Times New Roman"/>
          <w:sz w:val="24"/>
          <w:szCs w:val="24"/>
        </w:rPr>
        <w:t xml:space="preserve"> на оказание услуг по электроснабжению в размере 12,92 тенге за 1 кВтч без учета НДС предусмотрена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электрическим сетям                                </w:t>
      </w:r>
      <w:r w:rsidRPr="00C9747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67C2">
        <w:rPr>
          <w:rFonts w:ascii="Times New Roman" w:hAnsi="Times New Roman" w:cs="Times New Roman"/>
          <w:sz w:val="24"/>
          <w:szCs w:val="24"/>
        </w:rPr>
        <w:t>Павлодарская Распределительная Электросетевая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67C2">
        <w:rPr>
          <w:rFonts w:ascii="Times New Roman" w:hAnsi="Times New Roman" w:cs="Times New Roman"/>
          <w:sz w:val="24"/>
          <w:szCs w:val="24"/>
        </w:rPr>
        <w:t>.</w:t>
      </w:r>
    </w:p>
    <w:p w:rsidR="00725B9D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действующей цене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по электроснабжению </w:t>
      </w:r>
      <w:r w:rsidRPr="003467AC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</w:t>
      </w:r>
      <w:r w:rsidRPr="00AA540A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006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электрическим сетям </w:t>
      </w:r>
      <w:r w:rsidRPr="00C9747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67C2">
        <w:rPr>
          <w:rFonts w:ascii="Times New Roman" w:hAnsi="Times New Roman" w:cs="Times New Roman"/>
          <w:sz w:val="24"/>
          <w:szCs w:val="24"/>
        </w:rPr>
        <w:t>Павлодарская Распределительная Электросетевая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67C2">
        <w:rPr>
          <w:rFonts w:ascii="Times New Roman" w:hAnsi="Times New Roman" w:cs="Times New Roman"/>
          <w:sz w:val="24"/>
          <w:szCs w:val="24"/>
        </w:rPr>
        <w:t>.</w:t>
      </w:r>
    </w:p>
    <w:p w:rsidR="00725B9D" w:rsidRPr="00AA540A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 период с 01.01.2019 г. по 30.06.2019 г. в целях электроснабжения потребителей Павлодарской области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 осуществлялась 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006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электрическим сетям </w:t>
      </w:r>
      <w:r w:rsidRPr="00C9747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67C2">
        <w:rPr>
          <w:rFonts w:ascii="Times New Roman" w:hAnsi="Times New Roman" w:cs="Times New Roman"/>
          <w:sz w:val="24"/>
          <w:szCs w:val="24"/>
        </w:rPr>
        <w:t>Павлодарская Распределительная Электросетевая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67C2">
        <w:rPr>
          <w:rFonts w:ascii="Times New Roman" w:hAnsi="Times New Roman" w:cs="Times New Roman"/>
          <w:sz w:val="24"/>
          <w:szCs w:val="24"/>
        </w:rPr>
        <w:t xml:space="preserve"> в объеме 660 527 419 кВтч.</w:t>
      </w:r>
    </w:p>
    <w:p w:rsidR="00725B9D" w:rsidRPr="00AA540A" w:rsidRDefault="00725B9D" w:rsidP="00725B9D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725B9D" w:rsidRPr="009E67C2" w:rsidRDefault="00725B9D" w:rsidP="00725B9D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0A">
        <w:rPr>
          <w:rFonts w:ascii="Times New Roman" w:hAnsi="Times New Roman" w:cs="Times New Roman"/>
          <w:sz w:val="24"/>
          <w:szCs w:val="24"/>
        </w:rPr>
        <w:t xml:space="preserve">В предельной цене 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540A">
        <w:rPr>
          <w:rFonts w:ascii="Times New Roman" w:hAnsi="Times New Roman" w:cs="Times New Roman"/>
          <w:sz w:val="24"/>
          <w:szCs w:val="24"/>
        </w:rPr>
        <w:t>Павлодарэнергосбыт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40A">
        <w:rPr>
          <w:rFonts w:ascii="Times New Roman" w:hAnsi="Times New Roman" w:cs="Times New Roman"/>
          <w:sz w:val="24"/>
          <w:szCs w:val="24"/>
        </w:rPr>
        <w:t xml:space="preserve"> на оказание услуг по электроснабжению в размере 12,92 тенге за 1 кВтч без учета НДС предусмотрена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1,619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электрическим сетям                               </w:t>
      </w:r>
      <w:r w:rsidRPr="00C9747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5079">
        <w:rPr>
          <w:rFonts w:ascii="Times New Roman" w:hAnsi="Times New Roman" w:cs="Times New Roman"/>
          <w:sz w:val="24"/>
          <w:szCs w:val="24"/>
        </w:rPr>
        <w:t xml:space="preserve">Национальная 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</w:t>
      </w:r>
      <w:r w:rsidRPr="009E67C2">
        <w:rPr>
          <w:rFonts w:ascii="Times New Roman" w:hAnsi="Times New Roman" w:cs="Times New Roman"/>
          <w:sz w:val="24"/>
          <w:szCs w:val="24"/>
        </w:rPr>
        <w:t>.</w:t>
      </w:r>
    </w:p>
    <w:p w:rsidR="00725B9D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действующей цене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по электроснабжению </w:t>
      </w:r>
      <w:r w:rsidRPr="00DF5AFC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</w:t>
      </w:r>
      <w:r w:rsidRPr="00AA540A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662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электрическим сетям </w:t>
      </w:r>
      <w:r w:rsidRPr="00C9747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5079">
        <w:rPr>
          <w:rFonts w:ascii="Times New Roman" w:hAnsi="Times New Roman" w:cs="Times New Roman"/>
          <w:sz w:val="24"/>
          <w:szCs w:val="24"/>
        </w:rPr>
        <w:t xml:space="preserve">Национальная 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</w:t>
      </w:r>
      <w:r w:rsidRPr="009E67C2">
        <w:rPr>
          <w:rFonts w:ascii="Times New Roman" w:hAnsi="Times New Roman" w:cs="Times New Roman"/>
          <w:sz w:val="24"/>
          <w:szCs w:val="24"/>
        </w:rPr>
        <w:t>.</w:t>
      </w:r>
    </w:p>
    <w:p w:rsidR="00725B9D" w:rsidRPr="00AA540A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 период с 01.01.2019 г. по 30.06.2019 г. в целях электроснабжения потребителей Павлодарской области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 осуществлялась 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662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электрическим сетям </w:t>
      </w:r>
      <w:r w:rsidRPr="00C9747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5079">
        <w:rPr>
          <w:rFonts w:ascii="Times New Roman" w:hAnsi="Times New Roman" w:cs="Times New Roman"/>
          <w:sz w:val="24"/>
          <w:szCs w:val="24"/>
        </w:rPr>
        <w:t xml:space="preserve">Национальная 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</w:t>
      </w:r>
      <w:r w:rsidRPr="009E67C2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>9 707 420</w:t>
      </w:r>
      <w:r w:rsidRPr="009E67C2">
        <w:rPr>
          <w:rFonts w:ascii="Times New Roman" w:hAnsi="Times New Roman" w:cs="Times New Roman"/>
          <w:sz w:val="24"/>
          <w:szCs w:val="24"/>
        </w:rPr>
        <w:t xml:space="preserve"> кВтч.</w:t>
      </w:r>
    </w:p>
    <w:p w:rsidR="00725B9D" w:rsidRDefault="00725B9D" w:rsidP="00725B9D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725B9D" w:rsidRPr="009E67C2" w:rsidRDefault="00725B9D" w:rsidP="00725B9D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0A">
        <w:rPr>
          <w:rFonts w:ascii="Times New Roman" w:hAnsi="Times New Roman" w:cs="Times New Roman"/>
          <w:sz w:val="24"/>
          <w:szCs w:val="24"/>
        </w:rPr>
        <w:t xml:space="preserve">В предельной цене 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540A">
        <w:rPr>
          <w:rFonts w:ascii="Times New Roman" w:hAnsi="Times New Roman" w:cs="Times New Roman"/>
          <w:sz w:val="24"/>
          <w:szCs w:val="24"/>
        </w:rPr>
        <w:t>Павлодарэнергосбыт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40A">
        <w:rPr>
          <w:rFonts w:ascii="Times New Roman" w:hAnsi="Times New Roman" w:cs="Times New Roman"/>
          <w:sz w:val="24"/>
          <w:szCs w:val="24"/>
        </w:rPr>
        <w:t xml:space="preserve"> на оказание услуг по электроснабжению в размере 12,92 тенге за 1 кВтч без учета НДС предусмотрена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0,95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>региональным электрическим сетям Филиала «</w:t>
      </w:r>
      <w:r w:rsidRPr="005F5079">
        <w:rPr>
          <w:rFonts w:ascii="Times New Roman" w:hAnsi="Times New Roman" w:cs="Times New Roman"/>
          <w:sz w:val="24"/>
          <w:szCs w:val="24"/>
        </w:rPr>
        <w:t>Канал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F5079">
        <w:rPr>
          <w:rFonts w:ascii="Times New Roman" w:hAnsi="Times New Roman" w:cs="Times New Roman"/>
          <w:sz w:val="24"/>
          <w:szCs w:val="24"/>
        </w:rPr>
        <w:t xml:space="preserve"> РГП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E67C2">
        <w:rPr>
          <w:rFonts w:ascii="Times New Roman" w:hAnsi="Times New Roman" w:cs="Times New Roman"/>
          <w:sz w:val="24"/>
          <w:szCs w:val="24"/>
        </w:rPr>
        <w:t>.</w:t>
      </w:r>
    </w:p>
    <w:p w:rsidR="00725B9D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действующей цене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оказание услуг по электроснабжению </w:t>
      </w:r>
      <w:r w:rsidRPr="00716D17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</w:t>
      </w:r>
      <w:r w:rsidRPr="00AA540A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>региональным электрическим сетям Филиала «</w:t>
      </w:r>
      <w:r w:rsidRPr="005F5079">
        <w:rPr>
          <w:rFonts w:ascii="Times New Roman" w:hAnsi="Times New Roman" w:cs="Times New Roman"/>
          <w:sz w:val="24"/>
          <w:szCs w:val="24"/>
        </w:rPr>
        <w:t>Канал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F5079">
        <w:rPr>
          <w:rFonts w:ascii="Times New Roman" w:hAnsi="Times New Roman" w:cs="Times New Roman"/>
          <w:sz w:val="24"/>
          <w:szCs w:val="24"/>
        </w:rPr>
        <w:t xml:space="preserve"> РГП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E67C2">
        <w:rPr>
          <w:rFonts w:ascii="Times New Roman" w:hAnsi="Times New Roman" w:cs="Times New Roman"/>
          <w:sz w:val="24"/>
          <w:szCs w:val="24"/>
        </w:rPr>
        <w:t>.</w:t>
      </w:r>
    </w:p>
    <w:p w:rsidR="00725B9D" w:rsidRDefault="00725B9D" w:rsidP="00725B9D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 период с 01.01.2019 г. по 30.06.2019 г. в целях электроснабжения потребителей Павлодарской области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«Павлодарэнергосбыт» осуществлялась передача</w:t>
      </w:r>
      <w:r w:rsidRPr="00AA540A">
        <w:rPr>
          <w:rFonts w:ascii="Times New Roman" w:hAnsi="Times New Roman" w:cs="Times New Roman"/>
          <w:sz w:val="24"/>
          <w:szCs w:val="24"/>
        </w:rPr>
        <w:t xml:space="preserve">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A540A">
        <w:rPr>
          <w:rFonts w:ascii="Times New Roman" w:hAnsi="Times New Roman" w:cs="Times New Roman"/>
          <w:sz w:val="24"/>
          <w:szCs w:val="24"/>
        </w:rPr>
        <w:t xml:space="preserve">цене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4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A540A">
        <w:rPr>
          <w:rFonts w:ascii="Times New Roman" w:hAnsi="Times New Roman" w:cs="Times New Roman"/>
          <w:sz w:val="24"/>
          <w:szCs w:val="24"/>
        </w:rPr>
        <w:t xml:space="preserve"> тенге за 1 кВтч без учета НДС по </w:t>
      </w:r>
      <w:r>
        <w:rPr>
          <w:rFonts w:ascii="Times New Roman" w:hAnsi="Times New Roman" w:cs="Times New Roman"/>
          <w:sz w:val="24"/>
          <w:szCs w:val="24"/>
        </w:rPr>
        <w:t>региональным электрическим сетям Филиала «</w:t>
      </w:r>
      <w:r w:rsidRPr="005F5079">
        <w:rPr>
          <w:rFonts w:ascii="Times New Roman" w:hAnsi="Times New Roman" w:cs="Times New Roman"/>
          <w:sz w:val="24"/>
          <w:szCs w:val="24"/>
        </w:rPr>
        <w:t>Канал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5F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F5079">
        <w:rPr>
          <w:rFonts w:ascii="Times New Roman" w:hAnsi="Times New Roman" w:cs="Times New Roman"/>
          <w:sz w:val="24"/>
          <w:szCs w:val="24"/>
        </w:rPr>
        <w:t xml:space="preserve"> РГП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5079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E67C2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 xml:space="preserve">         39 915</w:t>
      </w:r>
      <w:r w:rsidRPr="009E67C2">
        <w:rPr>
          <w:rFonts w:ascii="Times New Roman" w:hAnsi="Times New Roman" w:cs="Times New Roman"/>
          <w:sz w:val="24"/>
          <w:szCs w:val="24"/>
        </w:rPr>
        <w:t xml:space="preserve"> кВтч.</w:t>
      </w:r>
    </w:p>
    <w:p w:rsidR="005F5079" w:rsidRDefault="005F5079" w:rsidP="005F5079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079" w:rsidRDefault="003F2714" w:rsidP="00AE58E5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8E5">
        <w:rPr>
          <w:rFonts w:ascii="Times New Roman" w:hAnsi="Times New Roman" w:cs="Times New Roman"/>
          <w:sz w:val="24"/>
          <w:szCs w:val="24"/>
        </w:rPr>
        <w:t xml:space="preserve">Согласно п.4-1) статьи 124-8 Предпринимательского кодекса РК № 375-V ЗРК от 29 октября 2015 года, </w:t>
      </w:r>
      <w:r w:rsidR="009F051F" w:rsidRPr="00AE58E5">
        <w:rPr>
          <w:rFonts w:ascii="Times New Roman" w:hAnsi="Times New Roman" w:cs="Times New Roman"/>
          <w:sz w:val="24"/>
          <w:szCs w:val="24"/>
        </w:rPr>
        <w:t xml:space="preserve">ТОО </w:t>
      </w:r>
      <w:r w:rsidR="005C6174" w:rsidRPr="00AE58E5">
        <w:rPr>
          <w:rFonts w:ascii="Times New Roman" w:hAnsi="Times New Roman" w:cs="Times New Roman"/>
          <w:sz w:val="24"/>
          <w:szCs w:val="24"/>
        </w:rPr>
        <w:t>«</w:t>
      </w:r>
      <w:r w:rsidR="009F051F" w:rsidRPr="00AE58E5">
        <w:rPr>
          <w:rFonts w:ascii="Times New Roman" w:hAnsi="Times New Roman" w:cs="Times New Roman"/>
          <w:sz w:val="24"/>
          <w:szCs w:val="24"/>
        </w:rPr>
        <w:t>Павлодарэнергосбыт</w:t>
      </w:r>
      <w:r w:rsidR="005C6174" w:rsidRPr="00AE58E5">
        <w:rPr>
          <w:rFonts w:ascii="Times New Roman" w:hAnsi="Times New Roman" w:cs="Times New Roman"/>
          <w:sz w:val="24"/>
          <w:szCs w:val="24"/>
        </w:rPr>
        <w:t>»</w:t>
      </w:r>
      <w:r w:rsidR="009F051F" w:rsidRPr="00AE5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51F" w:rsidRPr="00AE5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AE58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E58E5">
        <w:rPr>
          <w:rFonts w:ascii="Times New Roman" w:hAnsi="Times New Roman" w:cs="Times New Roman"/>
          <w:sz w:val="24"/>
          <w:szCs w:val="24"/>
        </w:rPr>
        <w:t xml:space="preserve">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</w:t>
      </w:r>
      <w:r w:rsidR="009F051F" w:rsidRPr="00AE58E5">
        <w:rPr>
          <w:rFonts w:ascii="Times New Roman" w:hAnsi="Times New Roman" w:cs="Times New Roman"/>
          <w:sz w:val="24"/>
          <w:szCs w:val="24"/>
        </w:rPr>
        <w:t xml:space="preserve"> </w:t>
      </w:r>
      <w:r w:rsidR="009F051F" w:rsidRPr="00AE58E5">
        <w:rPr>
          <w:rFonts w:ascii="Times New Roman" w:hAnsi="Times New Roman" w:cs="Times New Roman"/>
          <w:b/>
          <w:sz w:val="24"/>
          <w:szCs w:val="24"/>
        </w:rPr>
        <w:t>за 1 полугодие 2019 г.</w:t>
      </w:r>
      <w:r w:rsidR="009F051F" w:rsidRPr="00AE58E5">
        <w:rPr>
          <w:rFonts w:ascii="Times New Roman" w:hAnsi="Times New Roman" w:cs="Times New Roman"/>
          <w:sz w:val="24"/>
          <w:szCs w:val="24"/>
        </w:rPr>
        <w:t>:</w:t>
      </w:r>
    </w:p>
    <w:p w:rsidR="00AE58E5" w:rsidRPr="00AE58E5" w:rsidRDefault="00AE58E5" w:rsidP="00AE58E5">
      <w:pPr>
        <w:pStyle w:val="a9"/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6933" w:rsidRDefault="00726933" w:rsidP="00726933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0A">
        <w:rPr>
          <w:rFonts w:ascii="Times New Roman" w:hAnsi="Times New Roman" w:cs="Times New Roman"/>
          <w:sz w:val="24"/>
          <w:szCs w:val="24"/>
        </w:rPr>
        <w:t xml:space="preserve">В предельной цене ТОО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540A">
        <w:rPr>
          <w:rFonts w:ascii="Times New Roman" w:hAnsi="Times New Roman" w:cs="Times New Roman"/>
          <w:sz w:val="24"/>
          <w:szCs w:val="24"/>
        </w:rPr>
        <w:t>Павлодарэнергосбыт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540A">
        <w:rPr>
          <w:rFonts w:ascii="Times New Roman" w:hAnsi="Times New Roman" w:cs="Times New Roman"/>
          <w:sz w:val="24"/>
          <w:szCs w:val="24"/>
        </w:rPr>
        <w:t xml:space="preserve"> на оказание услуг по электроснабжению в размере 12,92 тенге за 1 кВтч без учета НДС предусмотрен</w:t>
      </w:r>
      <w:r w:rsidR="00352348">
        <w:rPr>
          <w:rFonts w:ascii="Times New Roman" w:hAnsi="Times New Roman" w:cs="Times New Roman"/>
          <w:sz w:val="24"/>
          <w:szCs w:val="24"/>
        </w:rPr>
        <w:t xml:space="preserve"> доход от</w:t>
      </w:r>
      <w:r>
        <w:rPr>
          <w:rFonts w:ascii="Times New Roman" w:hAnsi="Times New Roman" w:cs="Times New Roman"/>
          <w:sz w:val="24"/>
          <w:szCs w:val="24"/>
        </w:rPr>
        <w:t xml:space="preserve"> реализации электрической энергии:</w:t>
      </w:r>
    </w:p>
    <w:p w:rsidR="00726933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</w:t>
      </w:r>
      <w:r w:rsidR="003523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лица в размере 6 785 556 000 </w:t>
      </w:r>
      <w:r w:rsidRPr="00AA540A">
        <w:rPr>
          <w:rFonts w:ascii="Times New Roman" w:hAnsi="Times New Roman" w:cs="Times New Roman"/>
          <w:sz w:val="24"/>
          <w:szCs w:val="24"/>
        </w:rPr>
        <w:t>тенге 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933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</w:t>
      </w:r>
      <w:r w:rsidR="003523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лица в размере 10 401 586 000 </w:t>
      </w:r>
      <w:r w:rsidRPr="00AA540A">
        <w:rPr>
          <w:rFonts w:ascii="Times New Roman" w:hAnsi="Times New Roman" w:cs="Times New Roman"/>
          <w:sz w:val="24"/>
          <w:szCs w:val="24"/>
        </w:rPr>
        <w:t>тенге 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348" w:rsidRPr="00352348" w:rsidRDefault="00E43BBD" w:rsidP="00352348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BD">
        <w:rPr>
          <w:rFonts w:ascii="Times New Roman" w:hAnsi="Times New Roman" w:cs="Times New Roman"/>
          <w:sz w:val="24"/>
          <w:szCs w:val="24"/>
        </w:rPr>
        <w:t xml:space="preserve">В действующей цене ТОО «Павлодарэнергосбыт» на оказание услуг по электроснабжению </w:t>
      </w:r>
      <w:r w:rsidRPr="00E43BBD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 w:rsidRPr="00E43BBD"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348" w:rsidRPr="00352348">
        <w:rPr>
          <w:rFonts w:ascii="Times New Roman" w:hAnsi="Times New Roman" w:cs="Times New Roman"/>
          <w:sz w:val="24"/>
          <w:szCs w:val="24"/>
        </w:rPr>
        <w:t>предусмотрен доход от реализации электрической энергии:</w:t>
      </w:r>
    </w:p>
    <w:p w:rsidR="00E43BBD" w:rsidRDefault="00E43BBD" w:rsidP="00E43BBD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</w:t>
      </w:r>
      <w:r w:rsidR="003523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лица в размере 6 </w:t>
      </w:r>
      <w:r w:rsidR="00E876C3">
        <w:rPr>
          <w:rFonts w:ascii="Times New Roman" w:hAnsi="Times New Roman" w:cs="Times New Roman"/>
          <w:sz w:val="24"/>
          <w:szCs w:val="24"/>
        </w:rPr>
        <w:t>644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76C3">
        <w:rPr>
          <w:rFonts w:ascii="Times New Roman" w:hAnsi="Times New Roman" w:cs="Times New Roman"/>
          <w:sz w:val="24"/>
          <w:szCs w:val="24"/>
        </w:rPr>
        <w:t xml:space="preserve">704 000 </w:t>
      </w:r>
      <w:r w:rsidRPr="00AA540A">
        <w:rPr>
          <w:rFonts w:ascii="Times New Roman" w:hAnsi="Times New Roman" w:cs="Times New Roman"/>
          <w:sz w:val="24"/>
          <w:szCs w:val="24"/>
        </w:rPr>
        <w:t>тенге 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BBD" w:rsidRDefault="00E43BBD" w:rsidP="00E43BBD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</w:t>
      </w:r>
      <w:r w:rsidR="0035234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лица в размере </w:t>
      </w:r>
      <w:r w:rsidR="00E876C3">
        <w:rPr>
          <w:rFonts w:ascii="Times New Roman" w:hAnsi="Times New Roman" w:cs="Times New Roman"/>
          <w:sz w:val="24"/>
          <w:szCs w:val="24"/>
        </w:rPr>
        <w:t>8 898 381 000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A">
        <w:rPr>
          <w:rFonts w:ascii="Times New Roman" w:hAnsi="Times New Roman" w:cs="Times New Roman"/>
          <w:sz w:val="24"/>
          <w:szCs w:val="24"/>
        </w:rPr>
        <w:t>тенге 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933" w:rsidRDefault="00726933" w:rsidP="00726933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в период с 01.01.2019 г. по 30.06.2019 г. </w:t>
      </w:r>
      <w:r w:rsidR="00AE58E5" w:rsidRPr="00AE58E5">
        <w:rPr>
          <w:rFonts w:ascii="Times New Roman" w:hAnsi="Times New Roman" w:cs="Times New Roman"/>
          <w:sz w:val="24"/>
          <w:szCs w:val="24"/>
          <w:u w:val="single"/>
        </w:rPr>
        <w:t>(1 полугодие 2019 г.)</w:t>
      </w:r>
      <w:r w:rsidR="00AE58E5">
        <w:rPr>
          <w:rFonts w:ascii="Times New Roman" w:hAnsi="Times New Roman" w:cs="Times New Roman"/>
          <w:sz w:val="24"/>
          <w:szCs w:val="24"/>
        </w:rPr>
        <w:t xml:space="preserve"> </w:t>
      </w:r>
      <w:r w:rsidR="00352348" w:rsidRPr="00352348">
        <w:rPr>
          <w:rFonts w:ascii="Times New Roman" w:hAnsi="Times New Roman" w:cs="Times New Roman"/>
          <w:sz w:val="24"/>
          <w:szCs w:val="24"/>
        </w:rPr>
        <w:t>доход от реализации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составил:</w:t>
      </w:r>
    </w:p>
    <w:p w:rsidR="00726933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</w:t>
      </w:r>
      <w:r w:rsidR="003523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лица в размере </w:t>
      </w:r>
      <w:r w:rsidR="00E014CD" w:rsidRPr="00E014CD">
        <w:rPr>
          <w:rFonts w:ascii="Times New Roman" w:hAnsi="Times New Roman" w:cs="Times New Roman"/>
          <w:sz w:val="24"/>
          <w:szCs w:val="24"/>
        </w:rPr>
        <w:t>3 791 792 947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A">
        <w:rPr>
          <w:rFonts w:ascii="Times New Roman" w:hAnsi="Times New Roman" w:cs="Times New Roman"/>
          <w:sz w:val="24"/>
          <w:szCs w:val="24"/>
        </w:rPr>
        <w:t>тенге 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933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</w:t>
      </w:r>
      <w:r w:rsidR="003523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лица в размере </w:t>
      </w:r>
      <w:r w:rsidR="00E014CD" w:rsidRPr="00E014CD">
        <w:rPr>
          <w:rFonts w:ascii="Times New Roman" w:hAnsi="Times New Roman" w:cs="Times New Roman"/>
          <w:sz w:val="24"/>
          <w:szCs w:val="24"/>
        </w:rPr>
        <w:t>4 946 935 170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40A">
        <w:rPr>
          <w:rFonts w:ascii="Times New Roman" w:hAnsi="Times New Roman" w:cs="Times New Roman"/>
          <w:sz w:val="24"/>
          <w:szCs w:val="24"/>
        </w:rPr>
        <w:t>тенге 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9A7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A7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A7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A7" w:rsidRPr="00A847DC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Генеральный директор</w:t>
      </w:r>
    </w:p>
    <w:p w:rsidR="00E014CD" w:rsidRPr="00A847DC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ТОО «Павлодарэнергосбыт»                                                                                                 Т. Аргинов</w:t>
      </w:r>
    </w:p>
    <w:sectPr w:rsidR="00E014CD" w:rsidRPr="00A847DC" w:rsidSect="00D15DC0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9FF"/>
    <w:multiLevelType w:val="hybridMultilevel"/>
    <w:tmpl w:val="CAB63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06826"/>
    <w:multiLevelType w:val="hybridMultilevel"/>
    <w:tmpl w:val="7C1481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D5B1EAE"/>
    <w:multiLevelType w:val="hybridMultilevel"/>
    <w:tmpl w:val="5E264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83623E"/>
    <w:multiLevelType w:val="hybridMultilevel"/>
    <w:tmpl w:val="4000D1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F557D17"/>
    <w:multiLevelType w:val="hybridMultilevel"/>
    <w:tmpl w:val="BAEEC8B4"/>
    <w:lvl w:ilvl="0" w:tplc="A712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6017F6"/>
    <w:multiLevelType w:val="hybridMultilevel"/>
    <w:tmpl w:val="DBAAB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573931"/>
    <w:multiLevelType w:val="hybridMultilevel"/>
    <w:tmpl w:val="A6A0F230"/>
    <w:lvl w:ilvl="0" w:tplc="A712F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916E0"/>
    <w:multiLevelType w:val="hybridMultilevel"/>
    <w:tmpl w:val="9C1EB99C"/>
    <w:lvl w:ilvl="0" w:tplc="1382B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5C21F2"/>
    <w:multiLevelType w:val="hybridMultilevel"/>
    <w:tmpl w:val="F18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F2667"/>
    <w:multiLevelType w:val="hybridMultilevel"/>
    <w:tmpl w:val="02BAFC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77"/>
    <w:rsid w:val="00014051"/>
    <w:rsid w:val="00032D44"/>
    <w:rsid w:val="000338F1"/>
    <w:rsid w:val="000654F4"/>
    <w:rsid w:val="000763C5"/>
    <w:rsid w:val="00083624"/>
    <w:rsid w:val="00094084"/>
    <w:rsid w:val="000C1500"/>
    <w:rsid w:val="000C5236"/>
    <w:rsid w:val="000F43FD"/>
    <w:rsid w:val="00111583"/>
    <w:rsid w:val="0013215F"/>
    <w:rsid w:val="00151482"/>
    <w:rsid w:val="00157083"/>
    <w:rsid w:val="001966B2"/>
    <w:rsid w:val="001B6FBB"/>
    <w:rsid w:val="0020072C"/>
    <w:rsid w:val="00272F2A"/>
    <w:rsid w:val="00294B86"/>
    <w:rsid w:val="002A3789"/>
    <w:rsid w:val="002B184B"/>
    <w:rsid w:val="002B6533"/>
    <w:rsid w:val="002B68DE"/>
    <w:rsid w:val="002B7F27"/>
    <w:rsid w:val="002C0829"/>
    <w:rsid w:val="002C5211"/>
    <w:rsid w:val="002D7D45"/>
    <w:rsid w:val="002E4B41"/>
    <w:rsid w:val="002F2796"/>
    <w:rsid w:val="002F3DBE"/>
    <w:rsid w:val="003178C9"/>
    <w:rsid w:val="00332027"/>
    <w:rsid w:val="003423F6"/>
    <w:rsid w:val="00345E1C"/>
    <w:rsid w:val="003467AC"/>
    <w:rsid w:val="00352348"/>
    <w:rsid w:val="00352877"/>
    <w:rsid w:val="00357180"/>
    <w:rsid w:val="00386AC7"/>
    <w:rsid w:val="0039654F"/>
    <w:rsid w:val="00397F9C"/>
    <w:rsid w:val="003D1269"/>
    <w:rsid w:val="003D38C0"/>
    <w:rsid w:val="003F2714"/>
    <w:rsid w:val="00400E6F"/>
    <w:rsid w:val="00406727"/>
    <w:rsid w:val="00414492"/>
    <w:rsid w:val="00417FC0"/>
    <w:rsid w:val="004329A7"/>
    <w:rsid w:val="00461112"/>
    <w:rsid w:val="004821B9"/>
    <w:rsid w:val="004B0946"/>
    <w:rsid w:val="004B24F3"/>
    <w:rsid w:val="004B7FF3"/>
    <w:rsid w:val="004C54CE"/>
    <w:rsid w:val="004D28F4"/>
    <w:rsid w:val="004D44E4"/>
    <w:rsid w:val="004E3156"/>
    <w:rsid w:val="004E4B5D"/>
    <w:rsid w:val="004F6B53"/>
    <w:rsid w:val="004F76C1"/>
    <w:rsid w:val="0053405F"/>
    <w:rsid w:val="00555339"/>
    <w:rsid w:val="00557057"/>
    <w:rsid w:val="005632D4"/>
    <w:rsid w:val="0057726D"/>
    <w:rsid w:val="00580BBA"/>
    <w:rsid w:val="00594EDE"/>
    <w:rsid w:val="005B2A35"/>
    <w:rsid w:val="005C4BB5"/>
    <w:rsid w:val="005C6174"/>
    <w:rsid w:val="005D51DC"/>
    <w:rsid w:val="005E3C99"/>
    <w:rsid w:val="005F5079"/>
    <w:rsid w:val="00620D40"/>
    <w:rsid w:val="0062455C"/>
    <w:rsid w:val="006A04D5"/>
    <w:rsid w:val="006B2B19"/>
    <w:rsid w:val="006B2CC0"/>
    <w:rsid w:val="006C47F0"/>
    <w:rsid w:val="006E0464"/>
    <w:rsid w:val="006F74F7"/>
    <w:rsid w:val="0070036C"/>
    <w:rsid w:val="00716D17"/>
    <w:rsid w:val="00725B9D"/>
    <w:rsid w:val="00726933"/>
    <w:rsid w:val="00745E4D"/>
    <w:rsid w:val="00761BF5"/>
    <w:rsid w:val="00791191"/>
    <w:rsid w:val="00797E6C"/>
    <w:rsid w:val="007A57E9"/>
    <w:rsid w:val="007C0082"/>
    <w:rsid w:val="007C7104"/>
    <w:rsid w:val="007E4DD2"/>
    <w:rsid w:val="007F46DC"/>
    <w:rsid w:val="007F6D3A"/>
    <w:rsid w:val="008119C0"/>
    <w:rsid w:val="0081543D"/>
    <w:rsid w:val="00822EED"/>
    <w:rsid w:val="00823331"/>
    <w:rsid w:val="00826E48"/>
    <w:rsid w:val="00834600"/>
    <w:rsid w:val="00851BE6"/>
    <w:rsid w:val="00853C45"/>
    <w:rsid w:val="008878B5"/>
    <w:rsid w:val="008A4E5F"/>
    <w:rsid w:val="008B0C42"/>
    <w:rsid w:val="008C1F9B"/>
    <w:rsid w:val="00910F7A"/>
    <w:rsid w:val="00911F3E"/>
    <w:rsid w:val="00914A9A"/>
    <w:rsid w:val="00937318"/>
    <w:rsid w:val="00941589"/>
    <w:rsid w:val="00965C56"/>
    <w:rsid w:val="009730EB"/>
    <w:rsid w:val="00977E81"/>
    <w:rsid w:val="00983045"/>
    <w:rsid w:val="00991D08"/>
    <w:rsid w:val="0099614F"/>
    <w:rsid w:val="009A32D3"/>
    <w:rsid w:val="009B0171"/>
    <w:rsid w:val="009B28FE"/>
    <w:rsid w:val="009D0CCF"/>
    <w:rsid w:val="009D3D48"/>
    <w:rsid w:val="009E67C2"/>
    <w:rsid w:val="009F051F"/>
    <w:rsid w:val="009F2D8E"/>
    <w:rsid w:val="00A22CFC"/>
    <w:rsid w:val="00A34B39"/>
    <w:rsid w:val="00A355AB"/>
    <w:rsid w:val="00A35FC9"/>
    <w:rsid w:val="00A43C1F"/>
    <w:rsid w:val="00A54737"/>
    <w:rsid w:val="00A66193"/>
    <w:rsid w:val="00A7027D"/>
    <w:rsid w:val="00A847DC"/>
    <w:rsid w:val="00A913D0"/>
    <w:rsid w:val="00A94741"/>
    <w:rsid w:val="00AA198C"/>
    <w:rsid w:val="00AA540A"/>
    <w:rsid w:val="00AB1C9F"/>
    <w:rsid w:val="00AE09FB"/>
    <w:rsid w:val="00AE338D"/>
    <w:rsid w:val="00AE58E5"/>
    <w:rsid w:val="00AE7A02"/>
    <w:rsid w:val="00B048B8"/>
    <w:rsid w:val="00B12BB9"/>
    <w:rsid w:val="00B27309"/>
    <w:rsid w:val="00B27486"/>
    <w:rsid w:val="00B337CE"/>
    <w:rsid w:val="00B433CD"/>
    <w:rsid w:val="00B557F1"/>
    <w:rsid w:val="00B56DFF"/>
    <w:rsid w:val="00B61646"/>
    <w:rsid w:val="00B71DEE"/>
    <w:rsid w:val="00B9266A"/>
    <w:rsid w:val="00B979BE"/>
    <w:rsid w:val="00BA1D7C"/>
    <w:rsid w:val="00BF6E28"/>
    <w:rsid w:val="00C1032A"/>
    <w:rsid w:val="00C13A14"/>
    <w:rsid w:val="00C16945"/>
    <w:rsid w:val="00C435CE"/>
    <w:rsid w:val="00C50B05"/>
    <w:rsid w:val="00C51A41"/>
    <w:rsid w:val="00C64D21"/>
    <w:rsid w:val="00C91C7F"/>
    <w:rsid w:val="00C946D1"/>
    <w:rsid w:val="00C97478"/>
    <w:rsid w:val="00CA1768"/>
    <w:rsid w:val="00CA2FA9"/>
    <w:rsid w:val="00CC2DA7"/>
    <w:rsid w:val="00CC7F0F"/>
    <w:rsid w:val="00CF10CE"/>
    <w:rsid w:val="00D06C5E"/>
    <w:rsid w:val="00D15DC0"/>
    <w:rsid w:val="00D2325A"/>
    <w:rsid w:val="00D534AB"/>
    <w:rsid w:val="00D71DAF"/>
    <w:rsid w:val="00D7754C"/>
    <w:rsid w:val="00D82DB5"/>
    <w:rsid w:val="00D86FA2"/>
    <w:rsid w:val="00D909F0"/>
    <w:rsid w:val="00D91A72"/>
    <w:rsid w:val="00DA56EF"/>
    <w:rsid w:val="00DA57F3"/>
    <w:rsid w:val="00DA7054"/>
    <w:rsid w:val="00DC12C0"/>
    <w:rsid w:val="00DD489B"/>
    <w:rsid w:val="00DF5AFC"/>
    <w:rsid w:val="00E014CD"/>
    <w:rsid w:val="00E26C46"/>
    <w:rsid w:val="00E27DF3"/>
    <w:rsid w:val="00E43BBD"/>
    <w:rsid w:val="00E44A76"/>
    <w:rsid w:val="00E55AC1"/>
    <w:rsid w:val="00E61034"/>
    <w:rsid w:val="00E7752C"/>
    <w:rsid w:val="00E83A5B"/>
    <w:rsid w:val="00E876C3"/>
    <w:rsid w:val="00E96ED7"/>
    <w:rsid w:val="00E97366"/>
    <w:rsid w:val="00EA5AA9"/>
    <w:rsid w:val="00EB1834"/>
    <w:rsid w:val="00EC02DF"/>
    <w:rsid w:val="00ED78F5"/>
    <w:rsid w:val="00F00897"/>
    <w:rsid w:val="00F10699"/>
    <w:rsid w:val="00F10C5D"/>
    <w:rsid w:val="00F125CE"/>
    <w:rsid w:val="00F258F3"/>
    <w:rsid w:val="00F270AA"/>
    <w:rsid w:val="00F354BB"/>
    <w:rsid w:val="00F355B5"/>
    <w:rsid w:val="00F5107E"/>
    <w:rsid w:val="00F55C40"/>
    <w:rsid w:val="00F82D9A"/>
    <w:rsid w:val="00F96D12"/>
    <w:rsid w:val="00FB0B58"/>
    <w:rsid w:val="00FB2248"/>
    <w:rsid w:val="00FB2DF1"/>
    <w:rsid w:val="00FC0D72"/>
    <w:rsid w:val="00FD2EFA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D0B27D-FBCB-42CF-A94E-F526907E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F24C-909E-46C8-850E-A46AA242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"Павлодарэнергосбыт"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</dc:creator>
  <cp:lastModifiedBy>Байжуманова Екатерина Геннадьевна</cp:lastModifiedBy>
  <cp:revision>8</cp:revision>
  <cp:lastPrinted>2019-07-24T10:19:00Z</cp:lastPrinted>
  <dcterms:created xsi:type="dcterms:W3CDTF">2019-07-24T10:19:00Z</dcterms:created>
  <dcterms:modified xsi:type="dcterms:W3CDTF">2019-07-25T05:59:00Z</dcterms:modified>
</cp:coreProperties>
</file>